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EC78FF" w:rsidRPr="00DD63A4" w:rsidTr="00E108DF">
        <w:tc>
          <w:tcPr>
            <w:tcW w:w="4672" w:type="dxa"/>
          </w:tcPr>
          <w:p w:rsidR="00EC78FF" w:rsidRDefault="00EC78FF" w:rsidP="00E10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ОБРАЗОВАТЕЛЬНОЕ УЧРЕЖДЕНИЕ «СРЕДНЯЯ ОБЩЕОБРАЗОВАТЕЛЬНАЯ ШКОЛА №15»</w:t>
            </w:r>
          </w:p>
          <w:p w:rsidR="00EC78FF" w:rsidRDefault="00EC78FF" w:rsidP="00E10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Льва Толстого, 108 г. Бийска 659325</w:t>
            </w:r>
          </w:p>
          <w:p w:rsidR="00EC78FF" w:rsidRPr="00566E6C" w:rsidRDefault="00EC78FF" w:rsidP="00E10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</w:t>
            </w:r>
            <w:r w:rsidRPr="00566E6C">
              <w:rPr>
                <w:rFonts w:ascii="Times New Roman" w:hAnsi="Times New Roman"/>
              </w:rPr>
              <w:t>. (3854) 33-74-31</w:t>
            </w:r>
          </w:p>
          <w:p w:rsidR="00EC78FF" w:rsidRDefault="00EC78FF" w:rsidP="00E108D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E-mail </w:t>
            </w:r>
            <w:r w:rsidR="006664CA">
              <w:fldChar w:fldCharType="begin"/>
            </w:r>
            <w:r w:rsidR="006664CA" w:rsidRPr="00DD63A4">
              <w:rPr>
                <w:lang w:val="en-US"/>
              </w:rPr>
              <w:instrText>HYPERLINK "mailto:bschool15@mail.ru"</w:instrText>
            </w:r>
            <w:r w:rsidR="006664CA">
              <w:fldChar w:fldCharType="separate"/>
            </w:r>
            <w:r w:rsidRPr="007E543C">
              <w:rPr>
                <w:rStyle w:val="a7"/>
                <w:lang w:val="en-US"/>
              </w:rPr>
              <w:t>bschool15@mail.ru</w:t>
            </w:r>
            <w:r w:rsidR="006664CA">
              <w:fldChar w:fldCharType="end"/>
            </w:r>
          </w:p>
          <w:p w:rsidR="00EC78FF" w:rsidRPr="00985CF8" w:rsidRDefault="00EC78FF" w:rsidP="00E108DF">
            <w:pPr>
              <w:rPr>
                <w:rFonts w:ascii="Times New Roman" w:hAnsi="Times New Roman"/>
                <w:lang w:val="en-US"/>
              </w:rPr>
            </w:pPr>
            <w:r w:rsidRPr="00566E6C">
              <w:rPr>
                <w:rFonts w:ascii="Times New Roman" w:hAnsi="Times New Roman"/>
                <w:lang w:val="en-US"/>
              </w:rPr>
              <w:t xml:space="preserve">__________ </w:t>
            </w:r>
            <w:r>
              <w:rPr>
                <w:rFonts w:ascii="Times New Roman" w:hAnsi="Times New Roman"/>
              </w:rPr>
              <w:t>года</w:t>
            </w:r>
            <w:r w:rsidRPr="00566E6C">
              <w:rPr>
                <w:rFonts w:ascii="Times New Roman" w:hAnsi="Times New Roman"/>
                <w:lang w:val="en-US"/>
              </w:rPr>
              <w:t xml:space="preserve"> № ___</w:t>
            </w:r>
          </w:p>
        </w:tc>
        <w:tc>
          <w:tcPr>
            <w:tcW w:w="4673" w:type="dxa"/>
          </w:tcPr>
          <w:p w:rsidR="00EC78FF" w:rsidRPr="00985CF8" w:rsidRDefault="00EC78FF" w:rsidP="00E108DF">
            <w:pPr>
              <w:rPr>
                <w:rFonts w:ascii="Times New Roman" w:hAnsi="Times New Roman"/>
                <w:lang w:val="en-US"/>
              </w:rPr>
            </w:pPr>
          </w:p>
        </w:tc>
      </w:tr>
    </w:tbl>
    <w:p w:rsidR="00EC78FF" w:rsidRPr="00E108DF" w:rsidRDefault="00EC78FF" w:rsidP="00EC78FF">
      <w:pP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F43B82" w:rsidRPr="00EC78FF" w:rsidRDefault="00F43B82" w:rsidP="00EC78FF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EC78FF">
        <w:rPr>
          <w:rFonts w:ascii="Times New Roman" w:hAnsi="Times New Roman"/>
          <w:b/>
          <w:bCs/>
          <w:color w:val="000000"/>
          <w:sz w:val="24"/>
          <w:szCs w:val="24"/>
        </w:rPr>
        <w:t>Аналитическая справка по результатам проведения</w:t>
      </w:r>
      <w:r w:rsidRPr="00EC78FF">
        <w:rPr>
          <w:rFonts w:ascii="Times New Roman" w:hAnsi="Times New Roman"/>
          <w:sz w:val="24"/>
          <w:szCs w:val="24"/>
        </w:rPr>
        <w:br/>
      </w:r>
      <w:r w:rsidRPr="00EC78FF">
        <w:rPr>
          <w:rFonts w:ascii="Times New Roman" w:hAnsi="Times New Roman"/>
          <w:b/>
          <w:bCs/>
          <w:color w:val="000000"/>
          <w:sz w:val="24"/>
          <w:szCs w:val="24"/>
        </w:rPr>
        <w:t>Всероссийских проверочных работ в 2023 году</w:t>
      </w:r>
    </w:p>
    <w:p w:rsidR="00F43B82" w:rsidRPr="00EC78FF" w:rsidRDefault="00F43B82" w:rsidP="00EC78FF">
      <w:pPr>
        <w:pStyle w:val="a3"/>
        <w:ind w:left="0" w:right="-1" w:firstLine="708"/>
      </w:pPr>
      <w:r w:rsidRPr="00EC78FF">
        <w:rPr>
          <w:color w:val="000000"/>
        </w:rPr>
        <w:t xml:space="preserve">В 2023 году в соответствии с приказом </w:t>
      </w:r>
      <w:proofErr w:type="spellStart"/>
      <w:r w:rsidRPr="00EC78FF">
        <w:rPr>
          <w:color w:val="000000"/>
        </w:rPr>
        <w:t>Рособрнадзора</w:t>
      </w:r>
      <w:proofErr w:type="spellEnd"/>
      <w:r w:rsidRPr="00EC78FF">
        <w:rPr>
          <w:color w:val="000000"/>
        </w:rPr>
        <w:t xml:space="preserve"> от 23.12.2022 № 1282 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 Всероссийские проверочные работы проводились в 4, 5, 6, 7, 8-х классах </w:t>
      </w:r>
      <w:r w:rsidRPr="00EC78FF">
        <w:t xml:space="preserve">в штатном режиме. От написания работ были освобождены учащиеся, занимающиеся по адаптированным программам и обучаемые на дому. Результаты ВПР не влияли на результаты  промежуточной аттестации </w:t>
      </w:r>
      <w:proofErr w:type="gramStart"/>
      <w:r w:rsidRPr="00EC78FF">
        <w:t>обучающихся</w:t>
      </w:r>
      <w:proofErr w:type="gramEnd"/>
      <w:r w:rsidRPr="00EC78FF">
        <w:t xml:space="preserve">. </w:t>
      </w:r>
    </w:p>
    <w:p w:rsidR="00F43B82" w:rsidRPr="00EC78FF" w:rsidRDefault="00F43B82" w:rsidP="00EC78FF">
      <w:pPr>
        <w:pStyle w:val="a3"/>
        <w:ind w:left="0" w:right="-1" w:firstLine="708"/>
      </w:pPr>
      <w:r w:rsidRPr="00EC78FF">
        <w:t xml:space="preserve">Во время проведения всех работ присутствовали общественные наблюдатели из числа родителей, специалистов МКУ «Управление образования Администрации города Бийска». Нарушений в проведении ВПР не отмечено. </w:t>
      </w:r>
    </w:p>
    <w:p w:rsidR="00F43B82" w:rsidRPr="00EC78FF" w:rsidRDefault="00F43B82" w:rsidP="00EC78FF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43B82" w:rsidRPr="00EC78FF" w:rsidRDefault="00F43B82" w:rsidP="00EC78F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78FF">
        <w:rPr>
          <w:rFonts w:ascii="Times New Roman" w:hAnsi="Times New Roman"/>
          <w:b/>
          <w:bCs/>
          <w:color w:val="000000"/>
          <w:sz w:val="24"/>
          <w:szCs w:val="24"/>
        </w:rPr>
        <w:t>Итоги ВПР 2023 года в 4-х классах</w:t>
      </w:r>
    </w:p>
    <w:p w:rsidR="00F43B82" w:rsidRPr="00EC78FF" w:rsidRDefault="00F43B82" w:rsidP="00EC78F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78FF">
        <w:rPr>
          <w:rFonts w:ascii="Times New Roman" w:hAnsi="Times New Roman"/>
          <w:color w:val="000000"/>
          <w:sz w:val="24"/>
          <w:szCs w:val="24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мир». Форма проведения – традиционная.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b/>
          <w:sz w:val="24"/>
          <w:szCs w:val="24"/>
        </w:rPr>
      </w:pPr>
      <w:r w:rsidRPr="00EC78FF">
        <w:rPr>
          <w:rFonts w:ascii="Times New Roman" w:hAnsi="Times New Roman"/>
          <w:b/>
          <w:sz w:val="24"/>
          <w:szCs w:val="24"/>
        </w:rPr>
        <w:t>Русский язык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Всего учеников - 40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Выполняло работу – 38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18"/>
        <w:gridCol w:w="850"/>
        <w:gridCol w:w="851"/>
        <w:gridCol w:w="850"/>
        <w:gridCol w:w="993"/>
        <w:gridCol w:w="1417"/>
        <w:gridCol w:w="1383"/>
      </w:tblGrid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Повысили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Понизили</w:t>
            </w:r>
          </w:p>
        </w:tc>
      </w:tr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89.47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0B06CD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65.79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0B06CD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0B06CD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0B06CD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0B06CD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2.63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2.63</w:t>
            </w:r>
          </w:p>
        </w:tc>
      </w:tr>
    </w:tbl>
    <w:p w:rsidR="000B06CD" w:rsidRPr="00EC78FF" w:rsidRDefault="00E108DF" w:rsidP="00EC78FF">
      <w:pPr>
        <w:pStyle w:val="a3"/>
        <w:ind w:left="0" w:right="-1" w:firstLine="708"/>
      </w:pPr>
      <w:r>
        <w:t xml:space="preserve">Выводы: Низкий уровень </w:t>
      </w:r>
      <w:r w:rsidRPr="00E108DF">
        <w:t xml:space="preserve">15.1. Умение на основе данной информации  и собственного жизненного опыта </w:t>
      </w:r>
      <w:proofErr w:type="gramStart"/>
      <w:r w:rsidRPr="00E108DF">
        <w:t>обучающихся</w:t>
      </w:r>
      <w:proofErr w:type="gramEnd"/>
      <w:r w:rsidRPr="00E108DF"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  <w:r>
        <w:t xml:space="preserve"> </w:t>
      </w:r>
      <w:r w:rsidRPr="00E108DF">
        <w:t xml:space="preserve">15.2. Умение на основе данной информации  и собственного жизненного опыта </w:t>
      </w:r>
      <w:proofErr w:type="gramStart"/>
      <w:r w:rsidRPr="00E108DF">
        <w:t>обучающихся</w:t>
      </w:r>
      <w:proofErr w:type="gramEnd"/>
      <w:r w:rsidRPr="00E108DF"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b/>
          <w:sz w:val="24"/>
          <w:szCs w:val="24"/>
        </w:rPr>
      </w:pPr>
      <w:r w:rsidRPr="00EC78FF">
        <w:rPr>
          <w:rFonts w:ascii="Times New Roman" w:hAnsi="Times New Roman"/>
          <w:b/>
          <w:sz w:val="24"/>
          <w:szCs w:val="24"/>
        </w:rPr>
        <w:t>Математика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Всего учеников - 40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Выполняло работу – 38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18"/>
        <w:gridCol w:w="850"/>
        <w:gridCol w:w="851"/>
        <w:gridCol w:w="850"/>
        <w:gridCol w:w="993"/>
        <w:gridCol w:w="1417"/>
        <w:gridCol w:w="1383"/>
      </w:tblGrid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Повысили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Понизили</w:t>
            </w:r>
          </w:p>
        </w:tc>
      </w:tr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32260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86.84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032260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71.05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0B06CD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0B06CD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0B06CD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0B06CD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B06CD" w:rsidRPr="00EC78FF" w:rsidRDefault="00E108DF" w:rsidP="00EC78FF">
      <w:pPr>
        <w:pStyle w:val="a3"/>
        <w:ind w:left="0" w:right="-1" w:firstLine="708"/>
      </w:pPr>
      <w:r>
        <w:t xml:space="preserve">Выводы: Низкий уровень </w:t>
      </w:r>
      <w:r w:rsidRPr="00E108DF">
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</w:r>
      <w:r>
        <w:t xml:space="preserve"> </w:t>
      </w:r>
      <w:r w:rsidRPr="00E108DF">
        <w:t xml:space="preserve">8. Умение решать текстовые задачи. </w:t>
      </w:r>
      <w:proofErr w:type="gramStart"/>
      <w:r w:rsidRPr="00E108DF">
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</w:t>
      </w:r>
      <w:r w:rsidRPr="00E108DF">
        <w:lastRenderedPageBreak/>
        <w:t>– секунда; километр – метр, метр – дециметр, дециметр – сантиметр, метр – сантиметр, сантиметр – миллиметр); решать задачи в 3–4 действия</w:t>
      </w:r>
      <w:r>
        <w:t xml:space="preserve"> </w:t>
      </w:r>
      <w:r w:rsidRPr="00E108DF">
        <w:t>12.</w:t>
      </w:r>
      <w:proofErr w:type="gramEnd"/>
      <w:r w:rsidRPr="00E108DF">
        <w:t xml:space="preserve"> Овладение основами логического и алгоритмического мышления. Решать задачи в 3–4 действия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b/>
          <w:sz w:val="24"/>
          <w:szCs w:val="24"/>
        </w:rPr>
      </w:pPr>
      <w:r w:rsidRPr="00EC78FF">
        <w:rPr>
          <w:rFonts w:ascii="Times New Roman" w:hAnsi="Times New Roman"/>
          <w:b/>
          <w:sz w:val="24"/>
          <w:szCs w:val="24"/>
        </w:rPr>
        <w:t>Окружающий мир</w:t>
      </w:r>
    </w:p>
    <w:p w:rsidR="000B06CD" w:rsidRPr="00EC78FF" w:rsidRDefault="00032260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Всего учеников - 40</w:t>
      </w:r>
    </w:p>
    <w:p w:rsidR="000B06CD" w:rsidRPr="00EC78FF" w:rsidRDefault="00032260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Выполняло работу – 37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18"/>
        <w:gridCol w:w="850"/>
        <w:gridCol w:w="851"/>
        <w:gridCol w:w="850"/>
        <w:gridCol w:w="993"/>
        <w:gridCol w:w="1417"/>
        <w:gridCol w:w="1383"/>
      </w:tblGrid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Повысили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Понизили</w:t>
            </w:r>
          </w:p>
        </w:tc>
      </w:tr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032260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78.38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0B06CD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032260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032260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032260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32260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32260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</w:tr>
    </w:tbl>
    <w:p w:rsidR="000B06CD" w:rsidRPr="00E47CBF" w:rsidRDefault="00E47CBF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47CBF">
        <w:t>Выводы: Низкий уровень</w:t>
      </w:r>
    </w:p>
    <w:p w:rsidR="00E47CBF" w:rsidRPr="00E47CBF" w:rsidRDefault="00E47CBF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47CBF">
        <w:rPr>
          <w:rFonts w:ascii="Times New Roman" w:hAnsi="Times New Roman"/>
          <w:sz w:val="24"/>
          <w:szCs w:val="24"/>
        </w:rPr>
        <w:t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</w:r>
    </w:p>
    <w:p w:rsidR="00E47CBF" w:rsidRPr="00E47CBF" w:rsidRDefault="00E47CBF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47CBF">
        <w:rPr>
          <w:rFonts w:ascii="Times New Roman" w:hAnsi="Times New Roman"/>
          <w:sz w:val="24"/>
          <w:szCs w:val="24"/>
        </w:rPr>
        <w:t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</w:r>
    </w:p>
    <w:p w:rsidR="00E47CBF" w:rsidRPr="00E47CBF" w:rsidRDefault="00E47CBF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47CBF">
        <w:rPr>
          <w:rFonts w:ascii="Times New Roman" w:hAnsi="Times New Roman"/>
          <w:sz w:val="24"/>
          <w:szCs w:val="24"/>
        </w:rPr>
        <w:t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</w:r>
    </w:p>
    <w:p w:rsidR="00E47CBF" w:rsidRPr="00E47CBF" w:rsidRDefault="00E47CBF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47CBF">
        <w:rPr>
          <w:rFonts w:ascii="Times New Roman" w:hAnsi="Times New Roman"/>
          <w:sz w:val="24"/>
          <w:szCs w:val="24"/>
        </w:rPr>
        <w:t xml:space="preserve">10.2K3. </w:t>
      </w:r>
      <w:proofErr w:type="spellStart"/>
      <w:r w:rsidRPr="00E47CB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47CBF">
        <w:rPr>
          <w:rFonts w:ascii="Times New Roman" w:hAnsi="Times New Roman"/>
          <w:sz w:val="24"/>
          <w:szCs w:val="24"/>
        </w:rPr>
        <w:t xml:space="preserve"> уважительного отношения к родному краю; осознанно строить речевое высказывание в соответствии с задачами коммуникации</w:t>
      </w:r>
    </w:p>
    <w:p w:rsidR="00E47CBF" w:rsidRPr="00EC78FF" w:rsidRDefault="00E47CBF" w:rsidP="00EC78FF">
      <w:pPr>
        <w:spacing w:after="0" w:line="240" w:lineRule="auto"/>
        <w:ind w:right="12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43B82" w:rsidRPr="00EC78FF" w:rsidRDefault="00F43B82" w:rsidP="00EC78F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78FF">
        <w:rPr>
          <w:rFonts w:ascii="Times New Roman" w:hAnsi="Times New Roman"/>
          <w:b/>
          <w:bCs/>
          <w:color w:val="000000"/>
          <w:sz w:val="24"/>
          <w:szCs w:val="24"/>
        </w:rPr>
        <w:t>Итоги ВПР 2023 года в 5-х классах</w:t>
      </w:r>
    </w:p>
    <w:p w:rsidR="00F43B82" w:rsidRPr="00EC78FF" w:rsidRDefault="00F43B82" w:rsidP="00EC78F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C78FF">
        <w:rPr>
          <w:rFonts w:ascii="Times New Roman" w:hAnsi="Times New Roman"/>
          <w:color w:val="000000"/>
          <w:sz w:val="24"/>
          <w:szCs w:val="24"/>
        </w:rPr>
        <w:t>Обучающиеся 5-х классов писали Всероссийские проверочные работы по четырем учебным предметам: «Русский язык», «Математика», «История», «Биология». Форма проведения – традиционная.</w:t>
      </w:r>
    </w:p>
    <w:p w:rsidR="00F43B82" w:rsidRPr="00EC78FF" w:rsidRDefault="00F43B82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b/>
          <w:sz w:val="24"/>
          <w:szCs w:val="24"/>
        </w:rPr>
      </w:pPr>
      <w:r w:rsidRPr="00EC78FF">
        <w:rPr>
          <w:rFonts w:ascii="Times New Roman" w:hAnsi="Times New Roman"/>
          <w:b/>
          <w:sz w:val="24"/>
          <w:szCs w:val="24"/>
        </w:rPr>
        <w:t>Русский язык</w:t>
      </w:r>
    </w:p>
    <w:p w:rsidR="000B06CD" w:rsidRPr="00EC78FF" w:rsidRDefault="00432C1F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Всего учеников - 25</w:t>
      </w:r>
    </w:p>
    <w:p w:rsidR="000B06CD" w:rsidRPr="00EC78FF" w:rsidRDefault="00032260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Выполняло работу – 17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18"/>
        <w:gridCol w:w="850"/>
        <w:gridCol w:w="851"/>
        <w:gridCol w:w="850"/>
        <w:gridCol w:w="709"/>
        <w:gridCol w:w="1701"/>
        <w:gridCol w:w="1383"/>
      </w:tblGrid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Повысили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Понизили</w:t>
            </w:r>
          </w:p>
        </w:tc>
      </w:tr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432C1F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70.59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432C1F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432C1F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432C1F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432C1F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432C1F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29.41</w:t>
            </w:r>
          </w:p>
        </w:tc>
      </w:tr>
    </w:tbl>
    <w:p w:rsidR="000B06CD" w:rsidRDefault="00E47CBF" w:rsidP="00EC78FF">
      <w:pPr>
        <w:spacing w:after="0" w:line="240" w:lineRule="auto"/>
        <w:ind w:right="124"/>
        <w:jc w:val="both"/>
      </w:pPr>
      <w:r>
        <w:t xml:space="preserve">Выводы: Низкий уровень </w:t>
      </w:r>
      <w:r w:rsidRPr="00E47CBF">
        <w:t xml:space="preserve">10. </w:t>
      </w:r>
      <w:proofErr w:type="gramStart"/>
      <w:r w:rsidRPr="00E47CBF">
        <w:t xml:space="preserve"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</w:t>
      </w:r>
      <w:proofErr w:type="spellStart"/>
      <w:r w:rsidRPr="00E47CBF">
        <w:t>многоаспектного</w:t>
      </w:r>
      <w:proofErr w:type="spellEnd"/>
      <w:r w:rsidRPr="00E47CBF">
        <w:t xml:space="preserve"> анализа текста; овладение основными стилистическими ресурсами лексики и фразеологии языка, основными нормами литературного языка;</w:t>
      </w:r>
      <w:proofErr w:type="gramEnd"/>
      <w:r w:rsidRPr="00E47CBF">
        <w:t xml:space="preserve"> приобретение опыта их использования в речевой практике при создании письменных высказываний</w:t>
      </w:r>
    </w:p>
    <w:p w:rsidR="00E47CBF" w:rsidRDefault="00E47CBF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47CBF">
        <w:rPr>
          <w:rFonts w:ascii="Times New Roman" w:hAnsi="Times New Roman"/>
          <w:sz w:val="24"/>
          <w:szCs w:val="24"/>
        </w:rPr>
        <w:t xml:space="preserve">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</w:r>
      <w:proofErr w:type="spellStart"/>
      <w:r w:rsidRPr="00E47CBF">
        <w:rPr>
          <w:rFonts w:ascii="Times New Roman" w:hAnsi="Times New Roman"/>
          <w:sz w:val="24"/>
          <w:szCs w:val="24"/>
        </w:rPr>
        <w:t>многоаспектного</w:t>
      </w:r>
      <w:proofErr w:type="spellEnd"/>
      <w:r w:rsidRPr="00E47CBF">
        <w:rPr>
          <w:rFonts w:ascii="Times New Roman" w:hAnsi="Times New Roman"/>
          <w:sz w:val="24"/>
          <w:szCs w:val="24"/>
        </w:rPr>
        <w:t xml:space="preserve"> анализа текста; овладение основными стилистическими ресурсами лексики и фразеологии языка, основными нормами литературного языка; </w:t>
      </w:r>
      <w:r w:rsidRPr="00E47CBF">
        <w:rPr>
          <w:rFonts w:ascii="Times New Roman" w:hAnsi="Times New Roman"/>
          <w:sz w:val="24"/>
          <w:szCs w:val="24"/>
        </w:rPr>
        <w:lastRenderedPageBreak/>
        <w:t>приобретение опыта их использования в речевой практике при создании письменных высказываний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CBF">
        <w:rPr>
          <w:rFonts w:ascii="Times New Roman" w:hAnsi="Times New Roman"/>
          <w:sz w:val="24"/>
          <w:szCs w:val="24"/>
        </w:rPr>
        <w:t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CBF">
        <w:rPr>
          <w:rFonts w:ascii="Times New Roman" w:hAnsi="Times New Roman"/>
          <w:sz w:val="24"/>
          <w:szCs w:val="24"/>
        </w:rPr>
        <w:t>4.2.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CBF">
        <w:rPr>
          <w:rFonts w:ascii="Times New Roman" w:hAnsi="Times New Roman"/>
          <w:sz w:val="24"/>
          <w:szCs w:val="24"/>
        </w:rPr>
        <w:t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</w:r>
    </w:p>
    <w:p w:rsidR="00E47CBF" w:rsidRPr="00EC78FF" w:rsidRDefault="00E47CBF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b/>
          <w:sz w:val="24"/>
          <w:szCs w:val="24"/>
        </w:rPr>
      </w:pPr>
      <w:r w:rsidRPr="00EC78FF">
        <w:rPr>
          <w:rFonts w:ascii="Times New Roman" w:hAnsi="Times New Roman"/>
          <w:b/>
          <w:sz w:val="24"/>
          <w:szCs w:val="24"/>
        </w:rPr>
        <w:t>Математика</w:t>
      </w:r>
    </w:p>
    <w:p w:rsidR="000B06CD" w:rsidRPr="00EC78FF" w:rsidRDefault="00432C1F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Всего учеников - 25</w:t>
      </w:r>
    </w:p>
    <w:p w:rsidR="000B06CD" w:rsidRPr="00EC78FF" w:rsidRDefault="00432C1F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Выполняло работу – 22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535"/>
        <w:gridCol w:w="875"/>
        <w:gridCol w:w="851"/>
        <w:gridCol w:w="850"/>
        <w:gridCol w:w="709"/>
        <w:gridCol w:w="1454"/>
        <w:gridCol w:w="1488"/>
      </w:tblGrid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Повысили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Понизили</w:t>
            </w:r>
          </w:p>
        </w:tc>
      </w:tr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664C6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664C6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63.64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432C1F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432C1F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432C1F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432C1F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432C1F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432C1F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0B06CD" w:rsidRPr="00EC78FF" w:rsidRDefault="00E47CBF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>
        <w:t xml:space="preserve">Выводы: Низкий уровень </w:t>
      </w:r>
      <w:r w:rsidRPr="00E47CBF">
        <w:t>6. Овладение навыками письменных вычислений. Использовать свойства чисел и правила действий с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</w:r>
      <w:r>
        <w:t xml:space="preserve"> </w:t>
      </w:r>
      <w:r w:rsidRPr="00E47CBF">
        <w:t>7.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b/>
          <w:sz w:val="24"/>
          <w:szCs w:val="24"/>
        </w:rPr>
      </w:pPr>
      <w:r w:rsidRPr="00EC78FF">
        <w:rPr>
          <w:rFonts w:ascii="Times New Roman" w:hAnsi="Times New Roman"/>
          <w:b/>
          <w:sz w:val="24"/>
          <w:szCs w:val="24"/>
        </w:rPr>
        <w:t>История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 xml:space="preserve">Всего учеников - </w:t>
      </w:r>
      <w:r w:rsidR="00664C6D" w:rsidRPr="00EC78FF">
        <w:rPr>
          <w:rFonts w:ascii="Times New Roman" w:hAnsi="Times New Roman"/>
          <w:sz w:val="24"/>
          <w:szCs w:val="24"/>
        </w:rPr>
        <w:t>25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 xml:space="preserve">Выполняло работу – </w:t>
      </w:r>
      <w:r w:rsidR="00664C6D" w:rsidRPr="00EC78FF">
        <w:rPr>
          <w:rFonts w:ascii="Times New Roman" w:hAnsi="Times New Roman"/>
          <w:sz w:val="24"/>
          <w:szCs w:val="24"/>
        </w:rPr>
        <w:t>21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535"/>
        <w:gridCol w:w="875"/>
        <w:gridCol w:w="851"/>
        <w:gridCol w:w="850"/>
        <w:gridCol w:w="709"/>
        <w:gridCol w:w="1454"/>
        <w:gridCol w:w="1488"/>
      </w:tblGrid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Повысили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Понизили</w:t>
            </w:r>
          </w:p>
        </w:tc>
      </w:tr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="00664C6D"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5.24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664C6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33.33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664C6D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664C6D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664C6D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0B06CD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664C6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0B06CD" w:rsidRDefault="00E47CBF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>
        <w:t xml:space="preserve">Выводы: Низкий уровень </w:t>
      </w:r>
      <w:r w:rsidR="00A600A1" w:rsidRPr="00A600A1">
        <w:t xml:space="preserve"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 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 </w:t>
      </w:r>
      <w:r w:rsidRPr="00E47CBF">
        <w:t xml:space="preserve">6. Умение устанавливать причинно-следственные связи, строить </w:t>
      </w:r>
      <w:proofErr w:type="gramStart"/>
      <w:r w:rsidRPr="00E47CBF">
        <w:t>логическое рассуждение</w:t>
      </w:r>
      <w:proofErr w:type="gramEnd"/>
      <w:r w:rsidRPr="00E47CBF"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</w:p>
    <w:p w:rsidR="00E47CBF" w:rsidRPr="00EC78FF" w:rsidRDefault="00E47CBF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b/>
          <w:sz w:val="24"/>
          <w:szCs w:val="24"/>
        </w:rPr>
      </w:pPr>
      <w:r w:rsidRPr="00EC78FF">
        <w:rPr>
          <w:rFonts w:ascii="Times New Roman" w:hAnsi="Times New Roman"/>
          <w:b/>
          <w:sz w:val="24"/>
          <w:szCs w:val="24"/>
        </w:rPr>
        <w:t>Биология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 xml:space="preserve">Всего учеников - </w:t>
      </w:r>
      <w:r w:rsidR="00664C6D" w:rsidRPr="00EC78FF">
        <w:rPr>
          <w:rFonts w:ascii="Times New Roman" w:hAnsi="Times New Roman"/>
          <w:sz w:val="24"/>
          <w:szCs w:val="24"/>
        </w:rPr>
        <w:t>25</w:t>
      </w:r>
    </w:p>
    <w:p w:rsidR="000B06CD" w:rsidRPr="00EC78FF" w:rsidRDefault="00664C6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Выполняло работу – 15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535"/>
        <w:gridCol w:w="875"/>
        <w:gridCol w:w="851"/>
        <w:gridCol w:w="850"/>
        <w:gridCol w:w="709"/>
        <w:gridCol w:w="1454"/>
        <w:gridCol w:w="1488"/>
      </w:tblGrid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Повысили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Понизили</w:t>
            </w:r>
          </w:p>
        </w:tc>
      </w:tr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664C6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664C6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46.67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664C6D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664C6D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664C6D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664C6D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664C6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0B06CD" w:rsidRPr="00EC78FF" w:rsidRDefault="00E47CBF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>
        <w:t xml:space="preserve">Выводы: Низкий уровень </w:t>
      </w:r>
      <w:r w:rsidRPr="00E47CBF">
        <w:rPr>
          <w:rFonts w:ascii="Times New Roman" w:hAnsi="Times New Roman"/>
          <w:sz w:val="24"/>
          <w:szCs w:val="24"/>
        </w:rPr>
        <w:t>7.2. 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CBF">
        <w:rPr>
          <w:rFonts w:ascii="Times New Roman" w:hAnsi="Times New Roman"/>
          <w:sz w:val="24"/>
          <w:szCs w:val="24"/>
        </w:rPr>
        <w:t xml:space="preserve">10K3.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</w:t>
      </w:r>
      <w:r w:rsidRPr="00E47CBF">
        <w:rPr>
          <w:rFonts w:ascii="Times New Roman" w:hAnsi="Times New Roman"/>
          <w:sz w:val="24"/>
          <w:szCs w:val="24"/>
        </w:rPr>
        <w:lastRenderedPageBreak/>
        <w:t xml:space="preserve">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1.2. </w:t>
      </w:r>
      <w:proofErr w:type="gramStart"/>
      <w:r w:rsidRPr="00E47CBF">
        <w:rPr>
          <w:rFonts w:ascii="Times New Roman" w:hAnsi="Times New Roman"/>
          <w:sz w:val="24"/>
          <w:szCs w:val="24"/>
        </w:rPr>
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</w:r>
      <w:proofErr w:type="gramEnd"/>
      <w:r w:rsidRPr="00E47CBF">
        <w:rPr>
          <w:rFonts w:ascii="Times New Roman" w:hAnsi="Times New Roman"/>
          <w:sz w:val="24"/>
          <w:szCs w:val="24"/>
        </w:rPr>
        <w:t xml:space="preserve">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F43B82" w:rsidRPr="00EC78FF" w:rsidRDefault="00F43B82" w:rsidP="00EC78F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78FF">
        <w:rPr>
          <w:rFonts w:ascii="Times New Roman" w:hAnsi="Times New Roman"/>
          <w:b/>
          <w:bCs/>
          <w:color w:val="000000"/>
          <w:sz w:val="24"/>
          <w:szCs w:val="24"/>
        </w:rPr>
        <w:t>Итоги ВПР 2023 года в 6-х классах</w:t>
      </w:r>
    </w:p>
    <w:p w:rsidR="00F43B82" w:rsidRPr="00EC78FF" w:rsidRDefault="00F43B82" w:rsidP="00EC78F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78FF">
        <w:rPr>
          <w:rFonts w:ascii="Times New Roman" w:hAnsi="Times New Roman"/>
          <w:color w:val="000000"/>
          <w:sz w:val="24"/>
          <w:szCs w:val="24"/>
        </w:rPr>
        <w:t xml:space="preserve">Обучающиеся 6-х классов писали Всероссийские проверочные работы по четырем учебным предметам: «Русский язык», «Математика» – во всех классах; «История», «Обществознание», «Биология», «География » – в классах на основе случайного выбора </w:t>
      </w:r>
      <w:proofErr w:type="spellStart"/>
      <w:r w:rsidRPr="00EC78FF">
        <w:rPr>
          <w:rFonts w:ascii="Times New Roman" w:hAnsi="Times New Roman"/>
          <w:color w:val="000000"/>
          <w:sz w:val="24"/>
          <w:szCs w:val="24"/>
        </w:rPr>
        <w:t>Рособрнадзора</w:t>
      </w:r>
      <w:proofErr w:type="spellEnd"/>
      <w:r w:rsidRPr="00EC78FF">
        <w:rPr>
          <w:rFonts w:ascii="Times New Roman" w:hAnsi="Times New Roman"/>
          <w:color w:val="000000"/>
          <w:sz w:val="24"/>
          <w:szCs w:val="24"/>
        </w:rPr>
        <w:t>. Форма проведения – традиционная.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b/>
          <w:sz w:val="24"/>
          <w:szCs w:val="24"/>
        </w:rPr>
      </w:pPr>
      <w:r w:rsidRPr="00EC78FF">
        <w:rPr>
          <w:rFonts w:ascii="Times New Roman" w:hAnsi="Times New Roman"/>
          <w:b/>
          <w:sz w:val="24"/>
          <w:szCs w:val="24"/>
        </w:rPr>
        <w:t>Русский язык</w:t>
      </w:r>
    </w:p>
    <w:p w:rsidR="000B06CD" w:rsidRPr="00EC78FF" w:rsidRDefault="004F6838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Всего учеников - 2</w:t>
      </w:r>
      <w:r w:rsidR="000B06CD" w:rsidRPr="00EC78FF">
        <w:rPr>
          <w:rFonts w:ascii="Times New Roman" w:hAnsi="Times New Roman"/>
          <w:sz w:val="24"/>
          <w:szCs w:val="24"/>
        </w:rPr>
        <w:t>7</w:t>
      </w:r>
    </w:p>
    <w:p w:rsidR="000B06CD" w:rsidRPr="00EC78FF" w:rsidRDefault="00A570D6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Выполняло работу – 27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1419"/>
        <w:gridCol w:w="850"/>
        <w:gridCol w:w="851"/>
        <w:gridCol w:w="850"/>
        <w:gridCol w:w="851"/>
        <w:gridCol w:w="1417"/>
        <w:gridCol w:w="1383"/>
      </w:tblGrid>
      <w:tr w:rsidR="000B06CD" w:rsidRPr="00EC78FF" w:rsidTr="000B06CD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Повысили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Понизили</w:t>
            </w:r>
          </w:p>
        </w:tc>
      </w:tr>
      <w:tr w:rsidR="000B06CD" w:rsidRPr="00EC78FF" w:rsidTr="000B06CD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3E4EA6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81.48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3E4EA6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25.93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3E4EA6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3E4EA6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3E4EA6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547D8D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22.2</w:t>
            </w:r>
          </w:p>
        </w:tc>
      </w:tr>
    </w:tbl>
    <w:p w:rsidR="000B06CD" w:rsidRDefault="00A600A1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>
        <w:t xml:space="preserve">Выводы: Низкий уровень </w:t>
      </w:r>
      <w:r w:rsidRPr="00A600A1">
        <w:t xml:space="preserve">12.2.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</w:r>
      <w:proofErr w:type="spellStart"/>
      <w:r w:rsidRPr="00A600A1">
        <w:t>аудирования</w:t>
      </w:r>
      <w:proofErr w:type="spellEnd"/>
      <w:r w:rsidRPr="00A600A1">
        <w:t xml:space="preserve"> и письма; осуществлять речевой самоконтроль</w:t>
      </w:r>
      <w:r>
        <w:t xml:space="preserve"> </w:t>
      </w:r>
      <w:r w:rsidRPr="00A600A1">
        <w:t xml:space="preserve">12.2.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</w:r>
      <w:proofErr w:type="spellStart"/>
      <w:r w:rsidRPr="00A600A1">
        <w:t>аудирования</w:t>
      </w:r>
      <w:proofErr w:type="spellEnd"/>
      <w:r w:rsidRPr="00A600A1">
        <w:t xml:space="preserve"> и письма; осуществлять речевой самоконтроль</w:t>
      </w:r>
    </w:p>
    <w:p w:rsidR="00A600A1" w:rsidRPr="00EC78FF" w:rsidRDefault="00A600A1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A600A1">
        <w:rPr>
          <w:rFonts w:ascii="Times New Roman" w:hAnsi="Times New Roman"/>
          <w:sz w:val="24"/>
          <w:szCs w:val="24"/>
        </w:rPr>
        <w:t xml:space="preserve">14.2. Распознавать значение фразеологической единицы; на основе значения фразеологизма и собственного жизненного опыта </w:t>
      </w:r>
      <w:proofErr w:type="gramStart"/>
      <w:r w:rsidRPr="00A600A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600A1">
        <w:rPr>
          <w:rFonts w:ascii="Times New Roman" w:hAnsi="Times New Roman"/>
          <w:sz w:val="24"/>
          <w:szCs w:val="24"/>
        </w:rPr>
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b/>
          <w:sz w:val="24"/>
          <w:szCs w:val="24"/>
        </w:rPr>
      </w:pPr>
      <w:r w:rsidRPr="00EC78FF">
        <w:rPr>
          <w:rFonts w:ascii="Times New Roman" w:hAnsi="Times New Roman"/>
          <w:b/>
          <w:sz w:val="24"/>
          <w:szCs w:val="24"/>
        </w:rPr>
        <w:t>Математика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 xml:space="preserve">Всего учеников - </w:t>
      </w:r>
      <w:r w:rsidR="004F6838" w:rsidRPr="00EC78FF">
        <w:rPr>
          <w:rFonts w:ascii="Times New Roman" w:hAnsi="Times New Roman"/>
          <w:sz w:val="24"/>
          <w:szCs w:val="24"/>
        </w:rPr>
        <w:t>27</w:t>
      </w:r>
    </w:p>
    <w:p w:rsidR="000B06CD" w:rsidRPr="00EC78FF" w:rsidRDefault="004F6838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Выполняло работу – 26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1394"/>
        <w:gridCol w:w="875"/>
        <w:gridCol w:w="851"/>
        <w:gridCol w:w="850"/>
        <w:gridCol w:w="709"/>
        <w:gridCol w:w="1454"/>
        <w:gridCol w:w="1488"/>
      </w:tblGrid>
      <w:tr w:rsidR="000B06CD" w:rsidRPr="00EC78FF" w:rsidTr="000B06CD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Повысили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Понизили</w:t>
            </w:r>
          </w:p>
        </w:tc>
      </w:tr>
      <w:tr w:rsidR="000B06CD" w:rsidRPr="00EC78FF" w:rsidTr="000B06CD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3E4EA6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3E4EA6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42.31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4F6838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4F6838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4F6838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0B06CD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4F6838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B06CD" w:rsidRDefault="00A600A1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>
        <w:t>Выводы: Низкий уровень</w:t>
      </w:r>
      <w:r w:rsidRPr="00A600A1">
        <w:t xml:space="preserve"> 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  <w:r>
        <w:t xml:space="preserve"> </w:t>
      </w:r>
      <w:r w:rsidRPr="00A600A1">
        <w:t xml:space="preserve">12. Овладение геометрическим языком, развитие навыков изобразительных умений, навыков геометрических построений. </w:t>
      </w:r>
      <w:proofErr w:type="gramStart"/>
      <w:r w:rsidRPr="00A600A1">
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</w:r>
      <w:proofErr w:type="gramEnd"/>
      <w:r w:rsidRPr="00A600A1">
        <w:t xml:space="preserve"> Изображать изучаемые фигуры от руки и с помощью линейки</w:t>
      </w:r>
    </w:p>
    <w:p w:rsidR="00A600A1" w:rsidRPr="00EC78FF" w:rsidRDefault="00A600A1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A600A1">
        <w:rPr>
          <w:rFonts w:ascii="Times New Roman" w:hAnsi="Times New Roman"/>
          <w:sz w:val="24"/>
          <w:szCs w:val="24"/>
        </w:rPr>
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b/>
          <w:sz w:val="24"/>
          <w:szCs w:val="24"/>
        </w:rPr>
      </w:pPr>
      <w:r w:rsidRPr="00EC78FF">
        <w:rPr>
          <w:rFonts w:ascii="Times New Roman" w:hAnsi="Times New Roman"/>
          <w:b/>
          <w:sz w:val="24"/>
          <w:szCs w:val="24"/>
        </w:rPr>
        <w:t>Биология</w:t>
      </w:r>
    </w:p>
    <w:p w:rsidR="000B06CD" w:rsidRPr="00EC78FF" w:rsidRDefault="003D2FAE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Всего учеников - 2</w:t>
      </w:r>
      <w:r w:rsidR="000B06CD" w:rsidRPr="00EC78FF">
        <w:rPr>
          <w:rFonts w:ascii="Times New Roman" w:hAnsi="Times New Roman"/>
          <w:sz w:val="24"/>
          <w:szCs w:val="24"/>
        </w:rPr>
        <w:t>7</w:t>
      </w:r>
    </w:p>
    <w:p w:rsidR="000B06CD" w:rsidRPr="00EC78FF" w:rsidRDefault="003D2FAE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Выполняло работу – 14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18"/>
        <w:gridCol w:w="850"/>
        <w:gridCol w:w="917"/>
        <w:gridCol w:w="926"/>
        <w:gridCol w:w="851"/>
        <w:gridCol w:w="1312"/>
        <w:gridCol w:w="1488"/>
      </w:tblGrid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Повысили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Понизили</w:t>
            </w:r>
          </w:p>
        </w:tc>
      </w:tr>
      <w:tr w:rsidR="000B06CD" w:rsidRPr="00EC78FF" w:rsidTr="000B06CD">
        <w:trPr>
          <w:trHeight w:val="379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0B06CD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77,78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0B06CD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3E4EA6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3E4EA6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3E4EA6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3D2FAE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600A1" w:rsidRPr="00EC78FF" w:rsidRDefault="00A600A1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</w:p>
    <w:p w:rsidR="00301F8A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b/>
          <w:sz w:val="24"/>
          <w:szCs w:val="24"/>
        </w:rPr>
      </w:pPr>
      <w:r w:rsidRPr="00EC78FF">
        <w:rPr>
          <w:rFonts w:ascii="Times New Roman" w:hAnsi="Times New Roman"/>
          <w:b/>
          <w:sz w:val="24"/>
          <w:szCs w:val="24"/>
        </w:rPr>
        <w:t>История</w:t>
      </w:r>
    </w:p>
    <w:p w:rsidR="000B06CD" w:rsidRPr="00EC78FF" w:rsidRDefault="003D2FAE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Всего учеников - 2</w:t>
      </w:r>
      <w:r w:rsidR="000B06CD" w:rsidRPr="00EC78FF">
        <w:rPr>
          <w:rFonts w:ascii="Times New Roman" w:hAnsi="Times New Roman"/>
          <w:sz w:val="24"/>
          <w:szCs w:val="24"/>
        </w:rPr>
        <w:t>7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Вып</w:t>
      </w:r>
      <w:r w:rsidR="003D2FAE" w:rsidRPr="00EC78FF">
        <w:rPr>
          <w:rFonts w:ascii="Times New Roman" w:hAnsi="Times New Roman"/>
          <w:sz w:val="24"/>
          <w:szCs w:val="24"/>
        </w:rPr>
        <w:t>олняло работу – 16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18"/>
        <w:gridCol w:w="850"/>
        <w:gridCol w:w="993"/>
        <w:gridCol w:w="850"/>
        <w:gridCol w:w="851"/>
        <w:gridCol w:w="1417"/>
        <w:gridCol w:w="1383"/>
      </w:tblGrid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Повысили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Понизили</w:t>
            </w:r>
          </w:p>
        </w:tc>
      </w:tr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3E4EA6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3E4EA6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57.14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3D2FAE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3E4EA6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3E4EA6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3D2FAE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</w:tr>
    </w:tbl>
    <w:p w:rsidR="000B06CD" w:rsidRDefault="00A600A1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>
        <w:t>Выводы: Низкий уровень</w:t>
      </w:r>
      <w:r w:rsidRPr="00A600A1">
        <w:t xml:space="preserve"> 8. Умение создавать обобщения, классифицировать, самостоятельно выбирать основания и критерии для классификации. Уметь взаимодействовать с людьми другой культуры, национальной и религиозной принадлежности на основе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уважать историческое наследие народов России</w:t>
      </w:r>
    </w:p>
    <w:p w:rsidR="00A600A1" w:rsidRPr="00EC78FF" w:rsidRDefault="00A600A1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A600A1">
        <w:rPr>
          <w:rFonts w:ascii="Times New Roman" w:hAnsi="Times New Roman"/>
          <w:sz w:val="24"/>
          <w:szCs w:val="24"/>
        </w:rPr>
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b/>
          <w:sz w:val="24"/>
          <w:szCs w:val="24"/>
        </w:rPr>
      </w:pPr>
      <w:r w:rsidRPr="00EC78FF">
        <w:rPr>
          <w:rFonts w:ascii="Times New Roman" w:hAnsi="Times New Roman"/>
          <w:b/>
          <w:sz w:val="24"/>
          <w:szCs w:val="24"/>
        </w:rPr>
        <w:t>Обществознание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Всего учеников - 37</w:t>
      </w:r>
    </w:p>
    <w:p w:rsidR="000B06CD" w:rsidRPr="00EC78FF" w:rsidRDefault="003D2FAE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Выполняло работу – 10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18"/>
        <w:gridCol w:w="850"/>
        <w:gridCol w:w="993"/>
        <w:gridCol w:w="850"/>
        <w:gridCol w:w="851"/>
        <w:gridCol w:w="1417"/>
        <w:gridCol w:w="1383"/>
      </w:tblGrid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Повысили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Понизили</w:t>
            </w:r>
          </w:p>
        </w:tc>
      </w:tr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D5009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D5009D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3E4EA6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3E4EA6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3E4EA6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3D2FAE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B06CD" w:rsidRDefault="0004763F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>
        <w:t xml:space="preserve">Выводы: Низкий уровень </w:t>
      </w:r>
      <w:r w:rsidRPr="0004763F">
        <w:t>8.2.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</w:r>
      <w:r>
        <w:t xml:space="preserve"> </w:t>
      </w:r>
    </w:p>
    <w:p w:rsidR="0004763F" w:rsidRPr="00EC78FF" w:rsidRDefault="0004763F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04763F">
        <w:rPr>
          <w:rFonts w:ascii="Times New Roman" w:hAnsi="Times New Roman"/>
          <w:sz w:val="24"/>
          <w:szCs w:val="24"/>
        </w:rPr>
        <w:t>8.3.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b/>
          <w:sz w:val="24"/>
          <w:szCs w:val="24"/>
        </w:rPr>
      </w:pPr>
      <w:r w:rsidRPr="00EC78FF">
        <w:rPr>
          <w:rFonts w:ascii="Times New Roman" w:hAnsi="Times New Roman"/>
          <w:b/>
          <w:sz w:val="24"/>
          <w:szCs w:val="24"/>
        </w:rPr>
        <w:t>География</w:t>
      </w:r>
    </w:p>
    <w:p w:rsidR="000B06CD" w:rsidRPr="00EC78FF" w:rsidRDefault="003D2FAE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Всего учеников - 2</w:t>
      </w:r>
      <w:r w:rsidR="000B06CD" w:rsidRPr="00EC78FF">
        <w:rPr>
          <w:rFonts w:ascii="Times New Roman" w:hAnsi="Times New Roman"/>
          <w:sz w:val="24"/>
          <w:szCs w:val="24"/>
        </w:rPr>
        <w:t>7</w:t>
      </w:r>
    </w:p>
    <w:p w:rsidR="000B06CD" w:rsidRPr="00EC78FF" w:rsidRDefault="003D2FAE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Выполняло работу – 9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18"/>
        <w:gridCol w:w="850"/>
        <w:gridCol w:w="993"/>
        <w:gridCol w:w="850"/>
        <w:gridCol w:w="851"/>
        <w:gridCol w:w="1417"/>
        <w:gridCol w:w="1383"/>
      </w:tblGrid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Повысили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Понизили</w:t>
            </w:r>
          </w:p>
        </w:tc>
      </w:tr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D5009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D5009D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22.2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3E4EA6" w:rsidP="00EC78FF">
            <w:pPr>
              <w:tabs>
                <w:tab w:val="center" w:pos="31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3E4EA6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3E4EA6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3E4EA6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3D2FAE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</w:tr>
    </w:tbl>
    <w:p w:rsidR="000B06CD" w:rsidRDefault="00A600A1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>
        <w:t>Выводы: Низкий уровень</w:t>
      </w:r>
    </w:p>
    <w:p w:rsidR="00A600A1" w:rsidRPr="00EC78FF" w:rsidRDefault="00A600A1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A600A1">
        <w:rPr>
          <w:rFonts w:ascii="Times New Roman" w:hAnsi="Times New Roman"/>
          <w:sz w:val="24"/>
          <w:szCs w:val="24"/>
        </w:rPr>
        <w:t xml:space="preserve">1.2. Изображения земной поверхности. Глобус и географическая карта. Развитие географических знаний о Земле. </w:t>
      </w:r>
      <w:r w:rsidRPr="00A600A1">
        <w:rPr>
          <w:rFonts w:ascii="Times New Roman" w:hAnsi="Times New Roman"/>
          <w:sz w:val="24"/>
          <w:szCs w:val="24"/>
        </w:rPr>
        <w:tab/>
        <w:t xml:space="preserve">Умение определять понятия, устанавливать аналогии. </w:t>
      </w:r>
      <w:proofErr w:type="spellStart"/>
      <w:r w:rsidRPr="00A600A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600A1">
        <w:rPr>
          <w:rFonts w:ascii="Times New Roman" w:hAnsi="Times New Roman"/>
          <w:sz w:val="24"/>
          <w:szCs w:val="24"/>
        </w:rPr>
        <w:t xml:space="preserve"> представлений о географии, ее роли в освоении планеты человеком. </w:t>
      </w:r>
      <w:proofErr w:type="spellStart"/>
      <w:r w:rsidRPr="00A600A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600A1">
        <w:rPr>
          <w:rFonts w:ascii="Times New Roman" w:hAnsi="Times New Roman"/>
          <w:sz w:val="24"/>
          <w:szCs w:val="24"/>
        </w:rPr>
        <w:t xml:space="preserve"> представлений об основных этапах географического освоения Земли, открытиях великих путешественников. </w:t>
      </w:r>
      <w:proofErr w:type="spellStart"/>
      <w:r w:rsidRPr="00A600A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600A1">
        <w:rPr>
          <w:rFonts w:ascii="Times New Roman" w:hAnsi="Times New Roman"/>
          <w:sz w:val="24"/>
          <w:szCs w:val="24"/>
        </w:rPr>
        <w:t xml:space="preserve">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</w:t>
      </w:r>
      <w:r w:rsidR="0004763F" w:rsidRPr="0004763F">
        <w:rPr>
          <w:rFonts w:ascii="Times New Roman" w:hAnsi="Times New Roman"/>
          <w:sz w:val="24"/>
          <w:szCs w:val="24"/>
        </w:rPr>
        <w:t xml:space="preserve"> 6.1.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</w:t>
      </w:r>
      <w:r w:rsidR="0004763F" w:rsidRPr="0004763F">
        <w:rPr>
          <w:rFonts w:ascii="Times New Roman" w:hAnsi="Times New Roman"/>
          <w:sz w:val="24"/>
          <w:szCs w:val="24"/>
        </w:rPr>
        <w:tab/>
        <w:t xml:space="preserve">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</w:r>
      <w:r w:rsidR="0004763F">
        <w:rPr>
          <w:rFonts w:ascii="Times New Roman" w:hAnsi="Times New Roman"/>
          <w:sz w:val="24"/>
          <w:szCs w:val="24"/>
        </w:rPr>
        <w:t xml:space="preserve"> </w:t>
      </w:r>
      <w:r w:rsidR="0004763F" w:rsidRPr="0004763F">
        <w:rPr>
          <w:rFonts w:ascii="Times New Roman" w:hAnsi="Times New Roman"/>
          <w:sz w:val="24"/>
          <w:szCs w:val="24"/>
        </w:rPr>
        <w:t xml:space="preserve">8. Стихийные природные явления. </w:t>
      </w:r>
      <w:r w:rsidR="0004763F" w:rsidRPr="0004763F">
        <w:rPr>
          <w:rFonts w:ascii="Times New Roman" w:hAnsi="Times New Roman"/>
          <w:sz w:val="24"/>
          <w:szCs w:val="24"/>
        </w:rPr>
        <w:tab/>
      </w:r>
      <w:proofErr w:type="spellStart"/>
      <w:r w:rsidR="0004763F" w:rsidRPr="0004763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04763F" w:rsidRPr="0004763F">
        <w:rPr>
          <w:rFonts w:ascii="Times New Roman" w:hAnsi="Times New Roman"/>
          <w:sz w:val="24"/>
          <w:szCs w:val="24"/>
        </w:rPr>
        <w:t xml:space="preserve"> </w:t>
      </w:r>
      <w:r w:rsidR="0004763F" w:rsidRPr="0004763F">
        <w:rPr>
          <w:rFonts w:ascii="Times New Roman" w:hAnsi="Times New Roman"/>
          <w:sz w:val="24"/>
          <w:szCs w:val="24"/>
        </w:rPr>
        <w:lastRenderedPageBreak/>
        <w:t>представлений о географических объектах, процессах, явлениях, закономерностях; владение понятийным аппаратом географии. Умение определять понятия, устанавливать аналогии.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</w:t>
      </w:r>
    </w:p>
    <w:p w:rsidR="00301F8A" w:rsidRPr="00EC78FF" w:rsidRDefault="00301F8A" w:rsidP="00EC78F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78FF">
        <w:rPr>
          <w:rFonts w:ascii="Times New Roman" w:hAnsi="Times New Roman"/>
          <w:b/>
          <w:bCs/>
          <w:color w:val="000000"/>
          <w:sz w:val="24"/>
          <w:szCs w:val="24"/>
        </w:rPr>
        <w:t>Итоги ВПР 2023 года в 7-х классах</w:t>
      </w:r>
    </w:p>
    <w:p w:rsidR="000B06CD" w:rsidRPr="00EC78FF" w:rsidRDefault="00301F8A" w:rsidP="00EC78F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78FF">
        <w:rPr>
          <w:rFonts w:ascii="Times New Roman" w:hAnsi="Times New Roman"/>
          <w:color w:val="000000"/>
          <w:sz w:val="24"/>
          <w:szCs w:val="24"/>
        </w:rPr>
        <w:t xml:space="preserve">Обучающиеся 7-х классов писали Всероссийские проверочные работы по пяти учебным предметам: «Русский язык», «Математика», «Иностранный язык» – во всех классах; «Биология», «Физика», «История», «Обществознание» – в классах на основе случайного выбора </w:t>
      </w:r>
      <w:proofErr w:type="spellStart"/>
      <w:r w:rsidRPr="00EC78FF">
        <w:rPr>
          <w:rFonts w:ascii="Times New Roman" w:hAnsi="Times New Roman"/>
          <w:color w:val="000000"/>
          <w:sz w:val="24"/>
          <w:szCs w:val="24"/>
        </w:rPr>
        <w:t>Рособрнадзора</w:t>
      </w:r>
      <w:proofErr w:type="spellEnd"/>
      <w:r w:rsidRPr="00EC78FF">
        <w:rPr>
          <w:rFonts w:ascii="Times New Roman" w:hAnsi="Times New Roman"/>
          <w:color w:val="000000"/>
          <w:sz w:val="24"/>
          <w:szCs w:val="24"/>
        </w:rPr>
        <w:t>.  Форма проведения – традиционная.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b/>
          <w:sz w:val="24"/>
          <w:szCs w:val="24"/>
        </w:rPr>
      </w:pPr>
      <w:r w:rsidRPr="00EC78FF">
        <w:rPr>
          <w:rFonts w:ascii="Times New Roman" w:hAnsi="Times New Roman"/>
          <w:b/>
          <w:sz w:val="24"/>
          <w:szCs w:val="24"/>
        </w:rPr>
        <w:t>Математика, 7 классы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 xml:space="preserve">Всего учеников - </w:t>
      </w:r>
      <w:r w:rsidR="00D5009D" w:rsidRPr="00EC78FF">
        <w:rPr>
          <w:rFonts w:ascii="Times New Roman" w:hAnsi="Times New Roman"/>
          <w:sz w:val="24"/>
          <w:szCs w:val="24"/>
        </w:rPr>
        <w:t>39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 xml:space="preserve">Выполняло работу – </w:t>
      </w:r>
      <w:r w:rsidR="00D5009D" w:rsidRPr="00EC78FF">
        <w:rPr>
          <w:rFonts w:ascii="Times New Roman" w:hAnsi="Times New Roman"/>
          <w:sz w:val="24"/>
          <w:szCs w:val="24"/>
        </w:rPr>
        <w:t>39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5"/>
        <w:gridCol w:w="1416"/>
        <w:gridCol w:w="850"/>
        <w:gridCol w:w="851"/>
        <w:gridCol w:w="850"/>
        <w:gridCol w:w="851"/>
        <w:gridCol w:w="1416"/>
        <w:gridCol w:w="1541"/>
      </w:tblGrid>
      <w:tr w:rsidR="000B06CD" w:rsidRPr="00EC78FF" w:rsidTr="0004763F">
        <w:trPr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Повысили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Понизили</w:t>
            </w:r>
          </w:p>
        </w:tc>
      </w:tr>
      <w:tr w:rsidR="000B06CD" w:rsidRPr="00EC78FF" w:rsidTr="0004763F">
        <w:trPr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FA2594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89.74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FA2594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48.72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D5009D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D5009D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D5009D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D5009D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D5009D" w:rsidP="00EC78FF">
            <w:pPr>
              <w:spacing w:after="0" w:line="240" w:lineRule="auto"/>
              <w:ind w:left="317" w:right="-108" w:firstLine="14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D5009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0B06CD" w:rsidRPr="00EC78FF" w:rsidRDefault="0004763F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>
        <w:t xml:space="preserve">Выводы: Низкий уровень  </w:t>
      </w:r>
      <w:r w:rsidRPr="0004763F">
        <w:t xml:space="preserve">10. 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 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  </w:t>
      </w:r>
      <w:r w:rsidRPr="0004763F">
        <w:rPr>
          <w:rFonts w:ascii="Times New Roman" w:hAnsi="Times New Roman"/>
          <w:sz w:val="24"/>
          <w:szCs w:val="24"/>
        </w:rPr>
        <w:t>16. Развитие умений применять изученные понятия,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b/>
          <w:sz w:val="24"/>
          <w:szCs w:val="24"/>
        </w:rPr>
      </w:pPr>
      <w:r w:rsidRPr="00EC78FF">
        <w:rPr>
          <w:rFonts w:ascii="Times New Roman" w:hAnsi="Times New Roman"/>
          <w:b/>
          <w:sz w:val="24"/>
          <w:szCs w:val="24"/>
        </w:rPr>
        <w:t>Русский язык, 7 классы</w:t>
      </w:r>
    </w:p>
    <w:p w:rsidR="000B06CD" w:rsidRPr="00EC78FF" w:rsidRDefault="00D5009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Всего учеников - 39</w:t>
      </w:r>
    </w:p>
    <w:p w:rsidR="000B06CD" w:rsidRPr="00EC78FF" w:rsidRDefault="00D5009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Выполняло работу – 33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18"/>
        <w:gridCol w:w="850"/>
        <w:gridCol w:w="993"/>
        <w:gridCol w:w="992"/>
        <w:gridCol w:w="709"/>
        <w:gridCol w:w="1417"/>
        <w:gridCol w:w="1383"/>
      </w:tblGrid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Повысили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Понизили</w:t>
            </w:r>
          </w:p>
        </w:tc>
      </w:tr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D5009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78.79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D5009D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D5009D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D5009D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D5009D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D5009D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21.21</w:t>
            </w:r>
          </w:p>
        </w:tc>
      </w:tr>
    </w:tbl>
    <w:p w:rsidR="000B06CD" w:rsidRPr="00EC78FF" w:rsidRDefault="0004763F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Выводы: Низкий уровень </w:t>
      </w:r>
      <w:r w:rsidRPr="0004763F">
        <w:rPr>
          <w:rFonts w:ascii="Times New Roman" w:hAnsi="Times New Roman"/>
          <w:sz w:val="24"/>
          <w:szCs w:val="24"/>
        </w:rPr>
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63F">
        <w:rPr>
          <w:rFonts w:ascii="Times New Roman" w:hAnsi="Times New Roman"/>
          <w:sz w:val="24"/>
          <w:szCs w:val="24"/>
        </w:rPr>
        <w:t>13.2. 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63F">
        <w:rPr>
          <w:rFonts w:ascii="Times New Roman" w:hAnsi="Times New Roman"/>
          <w:sz w:val="24"/>
          <w:szCs w:val="24"/>
        </w:rPr>
        <w:t>8.2.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b/>
          <w:sz w:val="24"/>
          <w:szCs w:val="24"/>
        </w:rPr>
      </w:pPr>
      <w:r w:rsidRPr="00EC78FF">
        <w:rPr>
          <w:rFonts w:ascii="Times New Roman" w:hAnsi="Times New Roman"/>
          <w:b/>
          <w:sz w:val="24"/>
          <w:szCs w:val="24"/>
        </w:rPr>
        <w:t>Обществознание, 7 классы</w:t>
      </w:r>
    </w:p>
    <w:p w:rsidR="000B06CD" w:rsidRPr="00EC78FF" w:rsidRDefault="00FA2594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Всего учеников - 23</w:t>
      </w:r>
    </w:p>
    <w:p w:rsidR="000B06CD" w:rsidRPr="00EC78FF" w:rsidRDefault="00FA2594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Выполняло работу – 18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18"/>
        <w:gridCol w:w="850"/>
        <w:gridCol w:w="993"/>
        <w:gridCol w:w="850"/>
        <w:gridCol w:w="709"/>
        <w:gridCol w:w="1559"/>
        <w:gridCol w:w="1383"/>
      </w:tblGrid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Повысили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Понизили</w:t>
            </w:r>
          </w:p>
        </w:tc>
      </w:tr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FA2594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FA2594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FA2594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FA2594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FA2594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FA2594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FA2594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A1925" w:rsidRDefault="007A1925" w:rsidP="007A1925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>
        <w:t>Выводы: Низкий уровень</w:t>
      </w:r>
    </w:p>
    <w:p w:rsidR="000B06CD" w:rsidRDefault="007A1925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7A1925">
        <w:rPr>
          <w:rFonts w:ascii="Times New Roman" w:hAnsi="Times New Roman"/>
          <w:sz w:val="24"/>
          <w:szCs w:val="24"/>
        </w:rPr>
        <w:t xml:space="preserve">5.2. Развитие социального кругозора и формирование познавательного интереса к изучению общественных дисциплин. </w:t>
      </w:r>
      <w:proofErr w:type="gramStart"/>
      <w:r w:rsidRPr="007A1925">
        <w:rPr>
          <w:rFonts w:ascii="Times New Roman" w:hAnsi="Times New Roman"/>
          <w:sz w:val="24"/>
          <w:szCs w:val="24"/>
        </w:rPr>
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наблюдать и характеризовать явления и события, происходящие в различных сферах общественной жизни</w:t>
      </w:r>
      <w:proofErr w:type="gramEnd"/>
    </w:p>
    <w:p w:rsidR="007A1925" w:rsidRPr="00EC78FF" w:rsidRDefault="007A1925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7A1925">
        <w:rPr>
          <w:rFonts w:ascii="Times New Roman" w:hAnsi="Times New Roman"/>
          <w:sz w:val="24"/>
          <w:szCs w:val="24"/>
        </w:rPr>
        <w:t>9.3.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b/>
          <w:sz w:val="24"/>
          <w:szCs w:val="24"/>
        </w:rPr>
      </w:pPr>
      <w:r w:rsidRPr="00EC78FF">
        <w:rPr>
          <w:rFonts w:ascii="Times New Roman" w:hAnsi="Times New Roman"/>
          <w:b/>
          <w:sz w:val="24"/>
          <w:szCs w:val="24"/>
        </w:rPr>
        <w:t>История, 7 классы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Всего учеников - 29</w:t>
      </w:r>
    </w:p>
    <w:p w:rsidR="000B06CD" w:rsidRPr="00EC78FF" w:rsidRDefault="00FA2594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Выполняло работу – 14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18"/>
        <w:gridCol w:w="850"/>
        <w:gridCol w:w="960"/>
        <w:gridCol w:w="748"/>
        <w:gridCol w:w="844"/>
        <w:gridCol w:w="1440"/>
        <w:gridCol w:w="1502"/>
      </w:tblGrid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Повысили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Понизили</w:t>
            </w:r>
          </w:p>
        </w:tc>
      </w:tr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7C3837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7C3837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7C3837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7C3837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FA2594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FA2594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A1925" w:rsidRDefault="007A1925" w:rsidP="007A1925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>
        <w:t>Выводы: Низкий уровень</w:t>
      </w:r>
    </w:p>
    <w:p w:rsidR="000B06CD" w:rsidRDefault="007A1925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7A1925">
        <w:rPr>
          <w:rFonts w:ascii="Times New Roman" w:hAnsi="Times New Roman"/>
          <w:sz w:val="24"/>
          <w:szCs w:val="24"/>
        </w:rPr>
        <w:t>8.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</w:r>
    </w:p>
    <w:p w:rsidR="007A1925" w:rsidRPr="00EC78FF" w:rsidRDefault="007A1925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7A1925">
        <w:rPr>
          <w:rFonts w:ascii="Times New Roman" w:hAnsi="Times New Roman"/>
          <w:sz w:val="24"/>
          <w:szCs w:val="24"/>
        </w:rPr>
        <w:t>5.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</w:r>
    </w:p>
    <w:p w:rsidR="000B06CD" w:rsidRPr="00EC78FF" w:rsidRDefault="007C3837" w:rsidP="00EC78FF">
      <w:pPr>
        <w:spacing w:after="0" w:line="240" w:lineRule="auto"/>
        <w:ind w:right="124"/>
        <w:jc w:val="both"/>
        <w:rPr>
          <w:rFonts w:ascii="Times New Roman" w:hAnsi="Times New Roman"/>
          <w:b/>
          <w:sz w:val="24"/>
          <w:szCs w:val="24"/>
        </w:rPr>
      </w:pPr>
      <w:r w:rsidRPr="00EC78FF">
        <w:rPr>
          <w:rFonts w:ascii="Times New Roman" w:hAnsi="Times New Roman"/>
          <w:b/>
          <w:sz w:val="24"/>
          <w:szCs w:val="24"/>
        </w:rPr>
        <w:t>Физика</w:t>
      </w:r>
      <w:r w:rsidR="000B06CD" w:rsidRPr="00EC78FF">
        <w:rPr>
          <w:rFonts w:ascii="Times New Roman" w:hAnsi="Times New Roman"/>
          <w:b/>
          <w:sz w:val="24"/>
          <w:szCs w:val="24"/>
        </w:rPr>
        <w:t>, 7 классы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Всего учеников - 29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 xml:space="preserve">Выполняло работу – </w:t>
      </w:r>
      <w:r w:rsidR="007C3837" w:rsidRPr="00EC78FF">
        <w:rPr>
          <w:rFonts w:ascii="Times New Roman" w:hAnsi="Times New Roman"/>
          <w:sz w:val="24"/>
          <w:szCs w:val="24"/>
        </w:rPr>
        <w:t>16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18"/>
        <w:gridCol w:w="850"/>
        <w:gridCol w:w="851"/>
        <w:gridCol w:w="992"/>
        <w:gridCol w:w="709"/>
        <w:gridCol w:w="1440"/>
        <w:gridCol w:w="1502"/>
      </w:tblGrid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Повысили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Понизили</w:t>
            </w:r>
          </w:p>
        </w:tc>
      </w:tr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7C3837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81.25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7C3837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5</w:t>
            </w:r>
            <w:r w:rsidR="000B06CD" w:rsidRPr="00EC7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7C3837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7C3837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7C3837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7C3837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</w:tr>
    </w:tbl>
    <w:p w:rsidR="0004763F" w:rsidRDefault="0004763F" w:rsidP="0004763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>
        <w:t>Выводы: Низкий уровень</w:t>
      </w:r>
    </w:p>
    <w:p w:rsidR="000B06CD" w:rsidRDefault="007A1925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7A1925">
        <w:rPr>
          <w:rFonts w:ascii="Times New Roman" w:hAnsi="Times New Roman"/>
          <w:sz w:val="24"/>
          <w:szCs w:val="24"/>
        </w:rPr>
        <w:t>1. 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</w:r>
      <w:proofErr w:type="gramStart"/>
      <w:r w:rsidR="0004763F" w:rsidRPr="0004763F">
        <w:rPr>
          <w:rFonts w:ascii="Times New Roman" w:hAnsi="Times New Roman"/>
          <w:sz w:val="24"/>
          <w:szCs w:val="24"/>
        </w:rPr>
        <w:t>9</w:t>
      </w:r>
      <w:proofErr w:type="gramEnd"/>
      <w:r w:rsidR="0004763F" w:rsidRPr="0004763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4763F" w:rsidRPr="0004763F">
        <w:rPr>
          <w:rFonts w:ascii="Times New Roman" w:hAnsi="Times New Roman"/>
          <w:sz w:val="24"/>
          <w:szCs w:val="24"/>
        </w:rPr>
        <w:t>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</w:r>
      <w:proofErr w:type="gramEnd"/>
    </w:p>
    <w:p w:rsidR="0004763F" w:rsidRPr="00EC78FF" w:rsidRDefault="0004763F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04763F">
        <w:rPr>
          <w:rFonts w:ascii="Times New Roman" w:hAnsi="Times New Roman"/>
          <w:sz w:val="24"/>
          <w:szCs w:val="24"/>
        </w:rPr>
        <w:t xml:space="preserve">11. Анализировать отдельные этапы проведения исследований и интерпретировать результаты наблюдений и опытов; 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</w:r>
      <w:proofErr w:type="gramStart"/>
      <w:r w:rsidRPr="0004763F">
        <w:rPr>
          <w:rFonts w:ascii="Times New Roman" w:hAnsi="Times New Roman"/>
          <w:sz w:val="24"/>
          <w:szCs w:val="24"/>
        </w:rPr>
        <w:t>для</w:t>
      </w:r>
      <w:proofErr w:type="gramEnd"/>
      <w:r w:rsidRPr="000476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763F">
        <w:rPr>
          <w:rFonts w:ascii="Times New Roman" w:hAnsi="Times New Roman"/>
          <w:sz w:val="24"/>
          <w:szCs w:val="24"/>
        </w:rPr>
        <w:t>ее</w:t>
      </w:r>
      <w:proofErr w:type="gramEnd"/>
      <w:r w:rsidRPr="0004763F">
        <w:rPr>
          <w:rFonts w:ascii="Times New Roman" w:hAnsi="Times New Roman"/>
          <w:sz w:val="24"/>
          <w:szCs w:val="24"/>
        </w:rPr>
        <w:t xml:space="preserve"> решения, проводить расчеты и оценивать реальность полученного значения физической величины</w:t>
      </w:r>
    </w:p>
    <w:p w:rsidR="000B06CD" w:rsidRPr="00EC78FF" w:rsidRDefault="007C3837" w:rsidP="00EC78FF">
      <w:pPr>
        <w:spacing w:after="0" w:line="240" w:lineRule="auto"/>
        <w:ind w:right="124"/>
        <w:jc w:val="both"/>
        <w:rPr>
          <w:rFonts w:ascii="Times New Roman" w:hAnsi="Times New Roman"/>
          <w:b/>
          <w:sz w:val="24"/>
          <w:szCs w:val="24"/>
        </w:rPr>
      </w:pPr>
      <w:r w:rsidRPr="00EC78FF">
        <w:rPr>
          <w:rFonts w:ascii="Times New Roman" w:hAnsi="Times New Roman"/>
          <w:b/>
          <w:sz w:val="24"/>
          <w:szCs w:val="24"/>
        </w:rPr>
        <w:lastRenderedPageBreak/>
        <w:t>Английский язык</w:t>
      </w:r>
      <w:r w:rsidR="000B06CD" w:rsidRPr="00EC78FF">
        <w:rPr>
          <w:rFonts w:ascii="Times New Roman" w:hAnsi="Times New Roman"/>
          <w:b/>
          <w:sz w:val="24"/>
          <w:szCs w:val="24"/>
        </w:rPr>
        <w:t>, 7 классы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 xml:space="preserve">Всего учеников - </w:t>
      </w:r>
      <w:r w:rsidR="007C3837" w:rsidRPr="00EC78FF">
        <w:rPr>
          <w:rFonts w:ascii="Times New Roman" w:hAnsi="Times New Roman"/>
          <w:sz w:val="24"/>
          <w:szCs w:val="24"/>
        </w:rPr>
        <w:t>44</w:t>
      </w:r>
    </w:p>
    <w:p w:rsidR="000B06CD" w:rsidRPr="00EC78FF" w:rsidRDefault="00E52F16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Выполняло работу – 44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18"/>
        <w:gridCol w:w="978"/>
        <w:gridCol w:w="865"/>
        <w:gridCol w:w="850"/>
        <w:gridCol w:w="851"/>
        <w:gridCol w:w="1417"/>
        <w:gridCol w:w="1383"/>
      </w:tblGrid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Повысили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Понизили</w:t>
            </w:r>
          </w:p>
        </w:tc>
      </w:tr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E52F16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29.55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7C3837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7C3837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7C3837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E52F16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6.82</w:t>
            </w:r>
          </w:p>
        </w:tc>
      </w:tr>
    </w:tbl>
    <w:p w:rsidR="007A1925" w:rsidRDefault="007A1925" w:rsidP="007A1925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>
        <w:t>Выводы: Низкий уровень</w:t>
      </w:r>
    </w:p>
    <w:p w:rsidR="00301F8A" w:rsidRPr="00EC78FF" w:rsidRDefault="007A1925" w:rsidP="00EC78FF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1925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7A1925">
        <w:rPr>
          <w:rFonts w:ascii="Times New Roman" w:hAnsi="Times New Roman"/>
          <w:b/>
          <w:bCs/>
          <w:color w:val="000000"/>
          <w:sz w:val="24"/>
          <w:szCs w:val="24"/>
        </w:rPr>
        <w:t>Аудирование</w:t>
      </w:r>
      <w:proofErr w:type="spellEnd"/>
      <w:r w:rsidRPr="007A1925">
        <w:rPr>
          <w:rFonts w:ascii="Times New Roman" w:hAnsi="Times New Roman"/>
          <w:b/>
          <w:bCs/>
          <w:color w:val="000000"/>
          <w:sz w:val="24"/>
          <w:szCs w:val="24"/>
        </w:rPr>
        <w:t xml:space="preserve"> с пониманием запрашиваемой информации в прослушанном тексте.</w:t>
      </w:r>
    </w:p>
    <w:p w:rsidR="00301F8A" w:rsidRPr="00EC78FF" w:rsidRDefault="00301F8A" w:rsidP="00EC78F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78FF">
        <w:rPr>
          <w:rFonts w:ascii="Times New Roman" w:hAnsi="Times New Roman"/>
          <w:b/>
          <w:bCs/>
          <w:color w:val="000000"/>
          <w:sz w:val="24"/>
          <w:szCs w:val="24"/>
        </w:rPr>
        <w:t>Итоги ВПР 2023 года в 8-х классах</w:t>
      </w:r>
    </w:p>
    <w:p w:rsidR="00301F8A" w:rsidRPr="00EC78FF" w:rsidRDefault="00301F8A" w:rsidP="00EC78F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78FF">
        <w:rPr>
          <w:rFonts w:ascii="Times New Roman" w:hAnsi="Times New Roman"/>
          <w:color w:val="000000"/>
          <w:sz w:val="24"/>
          <w:szCs w:val="24"/>
        </w:rPr>
        <w:t xml:space="preserve">Обучающиеся 8-х классов писали Всероссийские проверочные работы по четырем учебным предметам: «Русский язык», «Математика» – все классы; «Физика», «Химия» на основе случайного выбора </w:t>
      </w:r>
      <w:proofErr w:type="spellStart"/>
      <w:r w:rsidRPr="00EC78FF">
        <w:rPr>
          <w:rFonts w:ascii="Times New Roman" w:hAnsi="Times New Roman"/>
          <w:color w:val="000000"/>
          <w:sz w:val="24"/>
          <w:szCs w:val="24"/>
        </w:rPr>
        <w:t>Рособрнадзора</w:t>
      </w:r>
      <w:proofErr w:type="spellEnd"/>
      <w:r w:rsidRPr="00EC78FF">
        <w:rPr>
          <w:rFonts w:ascii="Times New Roman" w:hAnsi="Times New Roman"/>
          <w:color w:val="000000"/>
          <w:sz w:val="24"/>
          <w:szCs w:val="24"/>
        </w:rPr>
        <w:t xml:space="preserve"> – традиционная форма. «География», «Обществознание» на основе случайного выбора </w:t>
      </w:r>
      <w:proofErr w:type="spellStart"/>
      <w:r w:rsidRPr="00EC78FF">
        <w:rPr>
          <w:rFonts w:ascii="Times New Roman" w:hAnsi="Times New Roman"/>
          <w:color w:val="000000"/>
          <w:sz w:val="24"/>
          <w:szCs w:val="24"/>
        </w:rPr>
        <w:t>Рособрнадзора</w:t>
      </w:r>
      <w:proofErr w:type="spellEnd"/>
      <w:r w:rsidRPr="00EC78FF">
        <w:rPr>
          <w:rFonts w:ascii="Times New Roman" w:hAnsi="Times New Roman"/>
          <w:color w:val="000000"/>
          <w:sz w:val="24"/>
          <w:szCs w:val="24"/>
        </w:rPr>
        <w:t xml:space="preserve"> – компьютерная  форма.</w:t>
      </w:r>
    </w:p>
    <w:p w:rsidR="00301F8A" w:rsidRPr="00EC78FF" w:rsidRDefault="00301F8A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b/>
          <w:sz w:val="24"/>
          <w:szCs w:val="24"/>
        </w:rPr>
      </w:pPr>
      <w:r w:rsidRPr="00EC78FF">
        <w:rPr>
          <w:rFonts w:ascii="Times New Roman" w:hAnsi="Times New Roman"/>
          <w:b/>
          <w:sz w:val="24"/>
          <w:szCs w:val="24"/>
        </w:rPr>
        <w:t>Математика, 8 классы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 xml:space="preserve">Всего учеников - </w:t>
      </w:r>
      <w:r w:rsidR="00783758" w:rsidRPr="00EC78FF">
        <w:rPr>
          <w:rFonts w:ascii="Times New Roman" w:hAnsi="Times New Roman"/>
          <w:sz w:val="24"/>
          <w:szCs w:val="24"/>
        </w:rPr>
        <w:t>32</w:t>
      </w:r>
    </w:p>
    <w:p w:rsidR="000B06CD" w:rsidRPr="00EC78FF" w:rsidRDefault="00783758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Выполняло работу – 30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18"/>
        <w:gridCol w:w="850"/>
        <w:gridCol w:w="851"/>
        <w:gridCol w:w="850"/>
        <w:gridCol w:w="851"/>
        <w:gridCol w:w="1440"/>
        <w:gridCol w:w="1502"/>
      </w:tblGrid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Повысили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Понизили</w:t>
            </w:r>
          </w:p>
        </w:tc>
      </w:tr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="00783758"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783758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66.67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783758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783758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783758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783758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783758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783758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</w:t>
            </w:r>
            <w:r w:rsidR="000B06CD" w:rsidRPr="00EC7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A1925" w:rsidRDefault="007A1925" w:rsidP="007A1925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>
        <w:t xml:space="preserve">Выводы: Низкий уровень </w:t>
      </w:r>
      <w:r w:rsidRPr="007A1925">
        <w:t xml:space="preserve">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</w:t>
      </w:r>
      <w:proofErr w:type="gramStart"/>
      <w:r w:rsidRPr="007A1925">
        <w:t>Оперировать на базовом уровне понятиями геометрических фигур / применять</w:t>
      </w:r>
      <w:proofErr w:type="gramEnd"/>
      <w:r w:rsidRPr="007A1925">
        <w:t xml:space="preserve"> геометрические факты для решения задач, в том числе предполагающих несколько шагов решения  </w:t>
      </w:r>
    </w:p>
    <w:p w:rsidR="000B06CD" w:rsidRPr="00EC78FF" w:rsidRDefault="007A1925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7A1925">
        <w:rPr>
          <w:rFonts w:ascii="Times New Roman" w:hAnsi="Times New Roman"/>
          <w:sz w:val="24"/>
          <w:szCs w:val="24"/>
        </w:rPr>
        <w:t>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 Решать простые и сложные задачи разных типов, а также задачи повышенной трудности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b/>
          <w:sz w:val="24"/>
          <w:szCs w:val="24"/>
        </w:rPr>
      </w:pPr>
      <w:r w:rsidRPr="00EC78FF">
        <w:rPr>
          <w:rFonts w:ascii="Times New Roman" w:hAnsi="Times New Roman"/>
          <w:b/>
          <w:sz w:val="24"/>
          <w:szCs w:val="24"/>
        </w:rPr>
        <w:t>Русский язык, 8 классы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 xml:space="preserve">Всего учеников - </w:t>
      </w:r>
      <w:r w:rsidR="00E52F16" w:rsidRPr="00EC78FF">
        <w:rPr>
          <w:rFonts w:ascii="Times New Roman" w:hAnsi="Times New Roman"/>
          <w:sz w:val="24"/>
          <w:szCs w:val="24"/>
        </w:rPr>
        <w:t>32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 xml:space="preserve">Выполняло работу – </w:t>
      </w:r>
      <w:r w:rsidR="00E52F16" w:rsidRPr="00EC78FF">
        <w:rPr>
          <w:rFonts w:ascii="Times New Roman" w:hAnsi="Times New Roman"/>
          <w:sz w:val="24"/>
          <w:szCs w:val="24"/>
        </w:rPr>
        <w:t>29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18"/>
        <w:gridCol w:w="850"/>
        <w:gridCol w:w="851"/>
        <w:gridCol w:w="850"/>
        <w:gridCol w:w="709"/>
        <w:gridCol w:w="1418"/>
        <w:gridCol w:w="1666"/>
      </w:tblGrid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Повысили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Понизили</w:t>
            </w:r>
          </w:p>
        </w:tc>
      </w:tr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E52F16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79.31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37,</w:t>
            </w:r>
            <w:r w:rsidR="00E52F16" w:rsidRPr="00EC78F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E52F16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E52F16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E52F16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E52F16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E52F16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3.45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E52F16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20.69</w:t>
            </w:r>
          </w:p>
        </w:tc>
      </w:tr>
    </w:tbl>
    <w:p w:rsidR="007A1925" w:rsidRDefault="007A1925" w:rsidP="007A1925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>
        <w:t>Выводы: Низкий уровень</w:t>
      </w:r>
    </w:p>
    <w:p w:rsidR="000B06CD" w:rsidRPr="00EC78FF" w:rsidRDefault="007A1925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7A1925">
        <w:rPr>
          <w:rFonts w:ascii="Times New Roman" w:hAnsi="Times New Roman"/>
          <w:sz w:val="24"/>
          <w:szCs w:val="24"/>
        </w:rPr>
        <w:t xml:space="preserve">15.2.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препинания16.2. 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</w:t>
      </w:r>
      <w:r w:rsidRPr="007A1925">
        <w:rPr>
          <w:rFonts w:ascii="Times New Roman" w:hAnsi="Times New Roman"/>
          <w:sz w:val="24"/>
          <w:szCs w:val="24"/>
        </w:rPr>
        <w:lastRenderedPageBreak/>
        <w:t>особенностей; опираться на грамматико-интонационный анализ при объяснении расстановки знаков препинания в предложении</w:t>
      </w:r>
    </w:p>
    <w:p w:rsidR="000B06CD" w:rsidRPr="00EC78FF" w:rsidRDefault="00783758" w:rsidP="00EC78FF">
      <w:pPr>
        <w:spacing w:after="0" w:line="240" w:lineRule="auto"/>
        <w:ind w:right="124"/>
        <w:jc w:val="both"/>
        <w:rPr>
          <w:rFonts w:ascii="Times New Roman" w:hAnsi="Times New Roman"/>
          <w:b/>
          <w:sz w:val="24"/>
          <w:szCs w:val="24"/>
        </w:rPr>
      </w:pPr>
      <w:r w:rsidRPr="00EC78FF">
        <w:rPr>
          <w:rFonts w:ascii="Times New Roman" w:hAnsi="Times New Roman"/>
          <w:b/>
          <w:sz w:val="24"/>
          <w:szCs w:val="24"/>
        </w:rPr>
        <w:t>Химия</w:t>
      </w:r>
      <w:r w:rsidR="000B06CD" w:rsidRPr="00EC78FF">
        <w:rPr>
          <w:rFonts w:ascii="Times New Roman" w:hAnsi="Times New Roman"/>
          <w:b/>
          <w:sz w:val="24"/>
          <w:szCs w:val="24"/>
        </w:rPr>
        <w:t>, 8 классы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 xml:space="preserve">Всего учеников - </w:t>
      </w:r>
      <w:r w:rsidR="00783758" w:rsidRPr="00EC78FF">
        <w:rPr>
          <w:rFonts w:ascii="Times New Roman" w:hAnsi="Times New Roman"/>
          <w:sz w:val="24"/>
          <w:szCs w:val="24"/>
        </w:rPr>
        <w:t>15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 xml:space="preserve">Выполняло работу – </w:t>
      </w:r>
      <w:r w:rsidR="00783758" w:rsidRPr="00EC78FF">
        <w:rPr>
          <w:rFonts w:ascii="Times New Roman" w:hAnsi="Times New Roman"/>
          <w:sz w:val="24"/>
          <w:szCs w:val="24"/>
        </w:rPr>
        <w:t>7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18"/>
        <w:gridCol w:w="709"/>
        <w:gridCol w:w="850"/>
        <w:gridCol w:w="851"/>
        <w:gridCol w:w="992"/>
        <w:gridCol w:w="1412"/>
        <w:gridCol w:w="1530"/>
      </w:tblGrid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Повысили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Понизили</w:t>
            </w:r>
          </w:p>
        </w:tc>
      </w:tr>
      <w:tr w:rsidR="000B06CD" w:rsidRPr="00EC78FF" w:rsidTr="000B06CD">
        <w:trPr>
          <w:trHeight w:val="26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783758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783758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14.29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783758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783758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783758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CD" w:rsidRPr="00EC78FF" w:rsidRDefault="000B06CD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783758" w:rsidP="00EC7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826F7" w:rsidRDefault="003826F7" w:rsidP="003826F7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>
        <w:t>Выводы: Низкий уровень</w:t>
      </w:r>
    </w:p>
    <w:p w:rsidR="000B06CD" w:rsidRPr="00EC78FF" w:rsidRDefault="003826F7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3826F7">
        <w:rPr>
          <w:rFonts w:ascii="Times New Roman" w:hAnsi="Times New Roman"/>
          <w:sz w:val="24"/>
          <w:szCs w:val="24"/>
        </w:rPr>
        <w:t>7.1. Химическая реакция. Химические уравнения. Закон сохранения массы веществ. Типы химических реакций (соединения, разложения, замещения, обмена). Кислород. Водород. Вода. Генетическая связь между классами неорганических соединений. Правила безопасного обращения с веществами и лабораторным оборудованием. Способы разделения смесей. Понятие о методах познания в химии. Раскрывать смысл понятия «химическая реакция», используя знаковую систему химии; составлять уравнения химических реакций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6F7">
        <w:rPr>
          <w:rFonts w:ascii="Times New Roman" w:hAnsi="Times New Roman"/>
          <w:sz w:val="24"/>
          <w:szCs w:val="24"/>
        </w:rPr>
        <w:t>7.2. Определять тип химических реакций; характеризовать физические и химические свойства простых веществ: кислорода и водорода; получать, собирать кислород и водород; характеризовать физические и химические свойства воды; характеризовать физические и химические свойства основных классов неорганических веществ: оксидов, кислот, оснований, солей; проводить опыты, подтверждающие химические свойства изученных классов неорганических веществ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6F7">
        <w:rPr>
          <w:rFonts w:ascii="Times New Roman" w:hAnsi="Times New Roman"/>
          <w:sz w:val="24"/>
          <w:szCs w:val="24"/>
        </w:rPr>
        <w:t>7.3.2. Характеризовать взаимосвязь между классами неорганических соединений; соблюдать правила безопасной работы при проведении опытов; пользоваться лабораторным оборудованием и посудой; характеризовать вещества по составу, строению и свойствам, устанавливать причинно-следственные связи между данными характеристиками вещества; составлять уравнения реакций, соответствующих последовательности превращений неорганических веществ различных классов</w:t>
      </w:r>
    </w:p>
    <w:p w:rsidR="000B06CD" w:rsidRPr="00EC78FF" w:rsidRDefault="00783758" w:rsidP="00EC78FF">
      <w:pPr>
        <w:spacing w:after="0" w:line="240" w:lineRule="auto"/>
        <w:ind w:right="124"/>
        <w:jc w:val="both"/>
        <w:rPr>
          <w:rFonts w:ascii="Times New Roman" w:hAnsi="Times New Roman"/>
          <w:b/>
          <w:sz w:val="24"/>
          <w:szCs w:val="24"/>
        </w:rPr>
      </w:pPr>
      <w:r w:rsidRPr="00EC78FF">
        <w:rPr>
          <w:rFonts w:ascii="Times New Roman" w:hAnsi="Times New Roman"/>
          <w:b/>
          <w:sz w:val="24"/>
          <w:szCs w:val="24"/>
        </w:rPr>
        <w:t>География</w:t>
      </w:r>
      <w:r w:rsidR="000B06CD" w:rsidRPr="00EC78FF">
        <w:rPr>
          <w:rFonts w:ascii="Times New Roman" w:hAnsi="Times New Roman"/>
          <w:b/>
          <w:sz w:val="24"/>
          <w:szCs w:val="24"/>
        </w:rPr>
        <w:t>, 8 классы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 xml:space="preserve">Всего учеников - </w:t>
      </w:r>
      <w:r w:rsidR="00783758" w:rsidRPr="00EC78FF">
        <w:rPr>
          <w:rFonts w:ascii="Times New Roman" w:hAnsi="Times New Roman"/>
          <w:sz w:val="24"/>
          <w:szCs w:val="24"/>
        </w:rPr>
        <w:t>15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 xml:space="preserve">Выполняло работу – </w:t>
      </w:r>
      <w:r w:rsidR="00783758" w:rsidRPr="00EC78FF">
        <w:rPr>
          <w:rFonts w:ascii="Times New Roman" w:hAnsi="Times New Roman"/>
          <w:sz w:val="24"/>
          <w:szCs w:val="24"/>
        </w:rPr>
        <w:t>15</w:t>
      </w:r>
    </w:p>
    <w:p w:rsidR="000B06CD" w:rsidRPr="00EC78FF" w:rsidRDefault="000B06CD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18"/>
        <w:gridCol w:w="850"/>
        <w:gridCol w:w="851"/>
        <w:gridCol w:w="891"/>
        <w:gridCol w:w="952"/>
        <w:gridCol w:w="1417"/>
        <w:gridCol w:w="1383"/>
      </w:tblGrid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Повысили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Понизили</w:t>
            </w:r>
          </w:p>
        </w:tc>
      </w:tr>
      <w:tr w:rsidR="000B06CD" w:rsidRPr="00EC78FF" w:rsidTr="000B06C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783758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93.33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783758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783758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783758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783758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783758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0B06CD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CD" w:rsidRPr="00EC78FF" w:rsidRDefault="00783758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13.33</w:t>
            </w:r>
          </w:p>
        </w:tc>
      </w:tr>
    </w:tbl>
    <w:p w:rsidR="003826F7" w:rsidRDefault="003826F7" w:rsidP="003826F7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>
        <w:t>Выводы: Низкий уровень</w:t>
      </w:r>
    </w:p>
    <w:p w:rsidR="000B06CD" w:rsidRPr="00EC78FF" w:rsidRDefault="003826F7" w:rsidP="00EC78F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26F7">
        <w:rPr>
          <w:rFonts w:ascii="Times New Roman" w:hAnsi="Times New Roman"/>
          <w:sz w:val="24"/>
          <w:szCs w:val="24"/>
        </w:rPr>
        <w:t>2.2. Особенности географического положения России. Территория и акватория, морские и сухопутные границы. 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</w:t>
      </w:r>
    </w:p>
    <w:p w:rsidR="00783758" w:rsidRPr="00EC78FF" w:rsidRDefault="00783758" w:rsidP="00EC78FF">
      <w:pPr>
        <w:spacing w:after="0" w:line="240" w:lineRule="auto"/>
        <w:ind w:right="124"/>
        <w:jc w:val="both"/>
        <w:rPr>
          <w:rFonts w:ascii="Times New Roman" w:hAnsi="Times New Roman"/>
          <w:b/>
          <w:sz w:val="24"/>
          <w:szCs w:val="24"/>
        </w:rPr>
      </w:pPr>
      <w:r w:rsidRPr="00EC78FF">
        <w:rPr>
          <w:rFonts w:ascii="Times New Roman" w:hAnsi="Times New Roman"/>
          <w:b/>
          <w:sz w:val="24"/>
          <w:szCs w:val="24"/>
        </w:rPr>
        <w:t>Обществознание, 8 классы</w:t>
      </w:r>
    </w:p>
    <w:p w:rsidR="00783758" w:rsidRPr="00EC78FF" w:rsidRDefault="00783758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Всего учеников - 15</w:t>
      </w:r>
    </w:p>
    <w:p w:rsidR="00783758" w:rsidRPr="00EC78FF" w:rsidRDefault="00783758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Выполняло работу – 10</w:t>
      </w:r>
    </w:p>
    <w:p w:rsidR="00783758" w:rsidRPr="00EC78FF" w:rsidRDefault="00783758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18"/>
        <w:gridCol w:w="850"/>
        <w:gridCol w:w="851"/>
        <w:gridCol w:w="891"/>
        <w:gridCol w:w="952"/>
        <w:gridCol w:w="1417"/>
        <w:gridCol w:w="1383"/>
      </w:tblGrid>
      <w:tr w:rsidR="00783758" w:rsidRPr="00EC78FF" w:rsidTr="00E108DF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58" w:rsidRPr="00EC78FF" w:rsidRDefault="00783758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58" w:rsidRPr="00EC78FF" w:rsidRDefault="00783758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58" w:rsidRPr="00EC78FF" w:rsidRDefault="00783758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58" w:rsidRPr="00EC78FF" w:rsidRDefault="00783758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58" w:rsidRPr="00EC78FF" w:rsidRDefault="00783758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58" w:rsidRPr="00EC78FF" w:rsidRDefault="00783758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58" w:rsidRPr="00EC78FF" w:rsidRDefault="00783758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Повысили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58" w:rsidRPr="00EC78FF" w:rsidRDefault="00783758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Понизили</w:t>
            </w:r>
          </w:p>
        </w:tc>
      </w:tr>
      <w:tr w:rsidR="00783758" w:rsidRPr="00EC78FF" w:rsidTr="00E108DF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58" w:rsidRPr="00EC78FF" w:rsidRDefault="00F43B82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58" w:rsidRPr="00EC78FF" w:rsidRDefault="00F43B82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58" w:rsidRPr="00EC78FF" w:rsidRDefault="00783758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58" w:rsidRPr="00EC78FF" w:rsidRDefault="00783758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58" w:rsidRPr="00EC78FF" w:rsidRDefault="00783758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58" w:rsidRPr="00EC78FF" w:rsidRDefault="00783758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58" w:rsidRPr="00EC78FF" w:rsidRDefault="00783758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58" w:rsidRPr="00EC78FF" w:rsidRDefault="00783758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F43B82" w:rsidRDefault="003826F7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>
        <w:t>Выводы: Низкий уровень</w:t>
      </w:r>
    </w:p>
    <w:p w:rsidR="003826F7" w:rsidRPr="00EC78FF" w:rsidRDefault="003826F7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3826F7">
        <w:rPr>
          <w:rFonts w:ascii="Times New Roman" w:hAnsi="Times New Roman"/>
          <w:sz w:val="24"/>
          <w:szCs w:val="24"/>
        </w:rPr>
        <w:t xml:space="preserve">10.3.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</w:t>
      </w:r>
      <w:r w:rsidRPr="003826F7">
        <w:rPr>
          <w:rFonts w:ascii="Times New Roman" w:hAnsi="Times New Roman"/>
          <w:sz w:val="24"/>
          <w:szCs w:val="24"/>
        </w:rPr>
        <w:tab/>
        <w:t>Выполнять несложные практические задания, основанные на ситуациях жизнедеятельности человека в разных сферах общества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6F7">
        <w:rPr>
          <w:rFonts w:ascii="Times New Roman" w:hAnsi="Times New Roman"/>
          <w:sz w:val="24"/>
          <w:szCs w:val="24"/>
        </w:rPr>
        <w:t xml:space="preserve">10.2.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</w:t>
      </w:r>
      <w:r w:rsidRPr="003826F7">
        <w:rPr>
          <w:rFonts w:ascii="Times New Roman" w:hAnsi="Times New Roman"/>
          <w:sz w:val="24"/>
          <w:szCs w:val="24"/>
        </w:rPr>
        <w:lastRenderedPageBreak/>
        <w:t>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</w:t>
      </w:r>
    </w:p>
    <w:p w:rsidR="00F43B82" w:rsidRPr="00EC78FF" w:rsidRDefault="00F43B82" w:rsidP="00EC78FF">
      <w:pPr>
        <w:spacing w:after="0" w:line="240" w:lineRule="auto"/>
        <w:ind w:right="124"/>
        <w:jc w:val="both"/>
        <w:rPr>
          <w:rFonts w:ascii="Times New Roman" w:hAnsi="Times New Roman"/>
          <w:b/>
          <w:sz w:val="24"/>
          <w:szCs w:val="24"/>
        </w:rPr>
      </w:pPr>
      <w:r w:rsidRPr="00EC78FF">
        <w:rPr>
          <w:rFonts w:ascii="Times New Roman" w:hAnsi="Times New Roman"/>
          <w:b/>
          <w:sz w:val="24"/>
          <w:szCs w:val="24"/>
        </w:rPr>
        <w:t>Биология, 8 классы</w:t>
      </w:r>
    </w:p>
    <w:p w:rsidR="00F43B82" w:rsidRPr="00EC78FF" w:rsidRDefault="00F43B82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Всего учеников - 17</w:t>
      </w:r>
    </w:p>
    <w:p w:rsidR="00F43B82" w:rsidRPr="00EC78FF" w:rsidRDefault="00F43B82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Выполняло работу – 16</w:t>
      </w:r>
    </w:p>
    <w:p w:rsidR="00F43B82" w:rsidRPr="00EC78FF" w:rsidRDefault="00F43B82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18"/>
        <w:gridCol w:w="850"/>
        <w:gridCol w:w="851"/>
        <w:gridCol w:w="891"/>
        <w:gridCol w:w="952"/>
        <w:gridCol w:w="1417"/>
        <w:gridCol w:w="1383"/>
      </w:tblGrid>
      <w:tr w:rsidR="00F43B82" w:rsidRPr="00EC78FF" w:rsidTr="00E108DF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2" w:rsidRPr="00EC78FF" w:rsidRDefault="00F43B82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2" w:rsidRPr="00EC78FF" w:rsidRDefault="00F43B82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2" w:rsidRPr="00EC78FF" w:rsidRDefault="00F43B82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2" w:rsidRPr="00EC78FF" w:rsidRDefault="00F43B82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2" w:rsidRPr="00EC78FF" w:rsidRDefault="00F43B82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2" w:rsidRPr="00EC78FF" w:rsidRDefault="00F43B82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2" w:rsidRPr="00EC78FF" w:rsidRDefault="00F43B82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Повысили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2" w:rsidRPr="00EC78FF" w:rsidRDefault="00F43B82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Понизили</w:t>
            </w:r>
          </w:p>
        </w:tc>
      </w:tr>
      <w:tr w:rsidR="00F43B82" w:rsidRPr="00EC78FF" w:rsidTr="00E108DF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2" w:rsidRPr="00EC78FF" w:rsidRDefault="00F43B82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2" w:rsidRPr="00EC78FF" w:rsidRDefault="00F43B82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43.75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2" w:rsidRPr="00EC78FF" w:rsidRDefault="00F43B82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2" w:rsidRPr="00EC78FF" w:rsidRDefault="00F43B82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2" w:rsidRPr="00EC78FF" w:rsidRDefault="00F43B82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2" w:rsidRPr="00EC78FF" w:rsidRDefault="00F43B82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2" w:rsidRPr="00EC78FF" w:rsidRDefault="00F43B82" w:rsidP="00EC78FF">
            <w:pPr>
              <w:spacing w:after="0" w:line="240" w:lineRule="auto"/>
              <w:ind w:right="12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78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2" w:rsidRPr="00EC78FF" w:rsidRDefault="00F43B82" w:rsidP="00EC7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F">
              <w:rPr>
                <w:rFonts w:ascii="Times New Roman" w:hAnsi="Times New Roman"/>
                <w:sz w:val="24"/>
                <w:szCs w:val="24"/>
              </w:rPr>
              <w:t>6.67</w:t>
            </w:r>
          </w:p>
        </w:tc>
      </w:tr>
    </w:tbl>
    <w:p w:rsidR="00F43B82" w:rsidRPr="00EC78FF" w:rsidRDefault="00F43B82" w:rsidP="00EC78FF">
      <w:pPr>
        <w:spacing w:after="0" w:line="240" w:lineRule="auto"/>
        <w:ind w:right="124"/>
        <w:jc w:val="both"/>
        <w:rPr>
          <w:rFonts w:ascii="Times New Roman" w:hAnsi="Times New Roman"/>
          <w:sz w:val="24"/>
          <w:szCs w:val="24"/>
        </w:rPr>
      </w:pPr>
    </w:p>
    <w:p w:rsidR="00783758" w:rsidRPr="00EC78FF" w:rsidRDefault="00783758" w:rsidP="00EC78F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01F8A" w:rsidRPr="00EC78FF" w:rsidRDefault="00301F8A" w:rsidP="00EC78F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6CD" w:rsidRPr="00EC78FF" w:rsidRDefault="000B06CD" w:rsidP="00EC78F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«Группу риска» по несоответствию результатов внутренней и внешней оценки составляют следующие категории педагогов:</w:t>
      </w:r>
    </w:p>
    <w:p w:rsidR="000B06CD" w:rsidRPr="00EC78FF" w:rsidRDefault="000B06CD" w:rsidP="00EC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- Молодые специалисты;</w:t>
      </w:r>
    </w:p>
    <w:p w:rsidR="000B06CD" w:rsidRPr="00EC78FF" w:rsidRDefault="000B06CD" w:rsidP="00EC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- Педагоги с перерывом в работе;</w:t>
      </w:r>
    </w:p>
    <w:p w:rsidR="000B06CD" w:rsidRPr="00EC78FF" w:rsidRDefault="000B06CD" w:rsidP="00EC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 xml:space="preserve">- Ранее не </w:t>
      </w:r>
      <w:proofErr w:type="gramStart"/>
      <w:r w:rsidRPr="00EC78FF">
        <w:rPr>
          <w:rFonts w:ascii="Times New Roman" w:hAnsi="Times New Roman"/>
          <w:sz w:val="24"/>
          <w:szCs w:val="24"/>
        </w:rPr>
        <w:t>работавшие</w:t>
      </w:r>
      <w:proofErr w:type="gramEnd"/>
      <w:r w:rsidRPr="00EC78FF">
        <w:rPr>
          <w:rFonts w:ascii="Times New Roman" w:hAnsi="Times New Roman"/>
          <w:sz w:val="24"/>
          <w:szCs w:val="24"/>
        </w:rPr>
        <w:t xml:space="preserve"> в школе, но имеющие диплом о педагогическом образовании;</w:t>
      </w:r>
    </w:p>
    <w:p w:rsidR="000B06CD" w:rsidRPr="00EC78FF" w:rsidRDefault="000B06CD" w:rsidP="00EC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 xml:space="preserve">- Ранее не готовившие </w:t>
      </w:r>
      <w:proofErr w:type="gramStart"/>
      <w:r w:rsidRPr="00EC78F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C78FF">
        <w:rPr>
          <w:rFonts w:ascii="Times New Roman" w:hAnsi="Times New Roman"/>
          <w:sz w:val="24"/>
          <w:szCs w:val="24"/>
        </w:rPr>
        <w:t xml:space="preserve"> к прохождению процедуры ВПР;</w:t>
      </w:r>
    </w:p>
    <w:p w:rsidR="000B06CD" w:rsidRPr="00EC78FF" w:rsidRDefault="000B06CD" w:rsidP="00EC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78FF">
        <w:rPr>
          <w:rFonts w:ascii="Times New Roman" w:hAnsi="Times New Roman"/>
          <w:sz w:val="24"/>
          <w:szCs w:val="24"/>
        </w:rPr>
        <w:t xml:space="preserve">- Являющиеся единственными учителями-предметниками данного направления в ОУ. </w:t>
      </w:r>
      <w:proofErr w:type="gramEnd"/>
    </w:p>
    <w:p w:rsidR="000B06CD" w:rsidRPr="00EC78FF" w:rsidRDefault="000B06CD" w:rsidP="00EC78FF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Причины попадания в «группу риска» могут быть различны:</w:t>
      </w:r>
    </w:p>
    <w:p w:rsidR="000B06CD" w:rsidRPr="00EC78FF" w:rsidRDefault="000B06CD" w:rsidP="00EC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- Педагог может научить только тому, чем в совершенстве владеет сам;</w:t>
      </w:r>
    </w:p>
    <w:p w:rsidR="000B06CD" w:rsidRPr="00EC78FF" w:rsidRDefault="000B06CD" w:rsidP="00EC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- Недостаточный уровень владения методикой предмета;</w:t>
      </w:r>
    </w:p>
    <w:p w:rsidR="000B06CD" w:rsidRPr="00EC78FF" w:rsidRDefault="000B06CD" w:rsidP="00EC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- Отсутствие индивидуального и дифференцированного подхода;</w:t>
      </w:r>
    </w:p>
    <w:p w:rsidR="000B06CD" w:rsidRPr="00EC78FF" w:rsidRDefault="000B06CD" w:rsidP="00EC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- Подготовка к ВПР ведется не систематически, начинается в последний момент;</w:t>
      </w:r>
    </w:p>
    <w:p w:rsidR="000B06CD" w:rsidRPr="00EC78FF" w:rsidRDefault="000B06CD" w:rsidP="00EC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- Формальный подход к работе.</w:t>
      </w:r>
    </w:p>
    <w:p w:rsidR="000B06CD" w:rsidRPr="00EC78FF" w:rsidRDefault="000B06CD" w:rsidP="00EC78FF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Причины расхождения внешней и внутренней отметки по результатам различных процедур заключаются в следующем:</w:t>
      </w:r>
    </w:p>
    <w:p w:rsidR="000B06CD" w:rsidRPr="00EC78FF" w:rsidRDefault="000B06CD" w:rsidP="00EC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- Согласно «Положению о системе оценок, формах и порядке промежуточной аттестации обучающихся», четвертная отметка в МБОУ «СОШ №15» среднеарифметическая, а не средневзвешенная;</w:t>
      </w:r>
    </w:p>
    <w:p w:rsidR="000B06CD" w:rsidRPr="00EC78FF" w:rsidRDefault="000B06CD" w:rsidP="00EC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- Критерии оценивания ВПР отличаются от критериев оценивания письменных работ по предметам;</w:t>
      </w:r>
    </w:p>
    <w:p w:rsidR="000B06CD" w:rsidRPr="00EC78FF" w:rsidRDefault="000B06CD" w:rsidP="00EC78FF">
      <w:pPr>
        <w:pStyle w:val="a3"/>
        <w:ind w:left="0" w:right="124" w:firstLine="708"/>
      </w:pPr>
      <w:r w:rsidRPr="00EC78FF">
        <w:t xml:space="preserve">Исходя из результатов ВПР, с целью повышения качества достижения планируемых предметных и </w:t>
      </w:r>
      <w:proofErr w:type="spellStart"/>
      <w:r w:rsidRPr="00EC78FF">
        <w:t>метапредметных</w:t>
      </w:r>
      <w:proofErr w:type="spellEnd"/>
      <w:r w:rsidRPr="00EC78FF">
        <w:t xml:space="preserve"> результатов освоения основной образовательной программы на всех ступенях образования учителям необходимо:</w:t>
      </w:r>
    </w:p>
    <w:p w:rsidR="000B06CD" w:rsidRPr="00EC78FF" w:rsidRDefault="000B06CD" w:rsidP="00EC78FF">
      <w:pPr>
        <w:pStyle w:val="a5"/>
        <w:tabs>
          <w:tab w:val="left" w:pos="1454"/>
        </w:tabs>
        <w:spacing w:after="0" w:line="240" w:lineRule="auto"/>
        <w:ind w:left="0"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- добиваться прочного усвоения учащимися теоретического материала и умения связывать теорию с практикой;</w:t>
      </w:r>
    </w:p>
    <w:p w:rsidR="000B06CD" w:rsidRPr="00EC78FF" w:rsidRDefault="000B06CD" w:rsidP="00EC78FF">
      <w:pPr>
        <w:pStyle w:val="a5"/>
        <w:tabs>
          <w:tab w:val="left" w:pos="1454"/>
        </w:tabs>
        <w:spacing w:after="0" w:line="240" w:lineRule="auto"/>
        <w:ind w:left="0"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- усилить работу с текстами разного стиля, с преобразованием прочитанного текста в другие виды информации, используя для этого таблицы, схемы, ментальные карты ит.д.;</w:t>
      </w:r>
    </w:p>
    <w:p w:rsidR="000B06CD" w:rsidRPr="00EC78FF" w:rsidRDefault="000B06CD" w:rsidP="00EC78FF">
      <w:pPr>
        <w:pStyle w:val="a5"/>
        <w:tabs>
          <w:tab w:val="left" w:pos="1454"/>
        </w:tabs>
        <w:spacing w:after="0" w:line="240" w:lineRule="auto"/>
        <w:ind w:left="0"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- систематически осуществлять работу над ошибками, довести до сведения учащихся и родителей алгоритм работы над каждой орфограммой и правилом, формулой;</w:t>
      </w:r>
    </w:p>
    <w:p w:rsidR="000B06CD" w:rsidRPr="00EC78FF" w:rsidRDefault="000B06CD" w:rsidP="00EC78FF">
      <w:pPr>
        <w:pStyle w:val="a5"/>
        <w:tabs>
          <w:tab w:val="left" w:pos="1454"/>
        </w:tabs>
        <w:spacing w:after="0" w:line="240" w:lineRule="auto"/>
        <w:ind w:left="0"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- совершенствовать навыки решения всех типов задач и заданий, добиваться от учащихся обоснования правильности выбора действия;</w:t>
      </w:r>
    </w:p>
    <w:p w:rsidR="000B06CD" w:rsidRPr="00EC78FF" w:rsidRDefault="000B06CD" w:rsidP="00EC78FF">
      <w:pPr>
        <w:pStyle w:val="a5"/>
        <w:tabs>
          <w:tab w:val="left" w:pos="1454"/>
        </w:tabs>
        <w:spacing w:after="0" w:line="240" w:lineRule="auto"/>
        <w:ind w:left="0"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- во избежание появления ошибок, связанных с нахождением неизвестного компонента учебного действия необходимо формировать осознание зависимости между компонентами и результатами действий;</w:t>
      </w:r>
    </w:p>
    <w:p w:rsidR="000B06CD" w:rsidRPr="00EC78FF" w:rsidRDefault="000B06CD" w:rsidP="00EC78FF">
      <w:pPr>
        <w:pStyle w:val="a5"/>
        <w:tabs>
          <w:tab w:val="left" w:pos="1454"/>
        </w:tabs>
        <w:spacing w:after="0" w:line="240" w:lineRule="auto"/>
        <w:ind w:left="0"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- отрабатывать с учащимися умения устно и письменно описывать события, как учебного характера, так и бытового, организовывать учебные экскурсии, с обязательным письменным отчетом о своих наблюдениях и впечатлениях;</w:t>
      </w:r>
    </w:p>
    <w:p w:rsidR="000B06CD" w:rsidRPr="00EC78FF" w:rsidRDefault="000B06CD" w:rsidP="00EC78FF">
      <w:pPr>
        <w:pStyle w:val="a5"/>
        <w:tabs>
          <w:tab w:val="left" w:pos="1454"/>
        </w:tabs>
        <w:spacing w:after="0" w:line="240" w:lineRule="auto"/>
        <w:ind w:left="0"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- для устранения пробелов в знаниях терминологии необходимо чаще составлять в знаково-символическом виде описание проведенных опытов и наблюдений, в полном объеме выполнять все практические задания, предложенные авторами УМК с использованием терминологии.</w:t>
      </w:r>
    </w:p>
    <w:p w:rsidR="000B06CD" w:rsidRPr="00EC78FF" w:rsidRDefault="000B06CD" w:rsidP="00EC78FF">
      <w:pPr>
        <w:pStyle w:val="a5"/>
        <w:tabs>
          <w:tab w:val="left" w:pos="1454"/>
        </w:tabs>
        <w:spacing w:after="0" w:line="240" w:lineRule="auto"/>
        <w:ind w:left="0"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- включить в план внеурочной деятельности курсы по истории родного края, города.</w:t>
      </w:r>
    </w:p>
    <w:p w:rsidR="000B06CD" w:rsidRPr="00EC78FF" w:rsidRDefault="000B06CD" w:rsidP="00EC78FF">
      <w:pPr>
        <w:pStyle w:val="a3"/>
        <w:ind w:left="0" w:right="124" w:firstLine="708"/>
      </w:pPr>
      <w:r w:rsidRPr="00EC78FF">
        <w:t xml:space="preserve">Необходимо организовать обсуждение результатов внешней экспертизы на заседаниях МО, акцентировав внимание на выяснении причин неуспешного выполнения заданий и определении </w:t>
      </w:r>
      <w:r w:rsidRPr="00EC78FF">
        <w:rPr>
          <w:spacing w:val="-3"/>
        </w:rPr>
        <w:t xml:space="preserve">путей </w:t>
      </w:r>
      <w:r w:rsidRPr="00EC78FF">
        <w:t xml:space="preserve">их коррекции и предупреждения, а также рекомендовать учителям, учащиеся которых при выполнении работ внешней экспертизы добились </w:t>
      </w:r>
      <w:r w:rsidRPr="00EC78FF">
        <w:lastRenderedPageBreak/>
        <w:t xml:space="preserve">значимых результатов, выступить с </w:t>
      </w:r>
      <w:proofErr w:type="spellStart"/>
      <w:r w:rsidRPr="00EC78FF">
        <w:t>самообобщением</w:t>
      </w:r>
      <w:proofErr w:type="spellEnd"/>
      <w:r w:rsidRPr="00EC78FF">
        <w:t xml:space="preserve"> опыта по достижению высокого качества преподавания. На заседаниях МО провести тренинги, семинары, направленные на изучение норм оценивания с соответствующими локальными актами.</w:t>
      </w:r>
    </w:p>
    <w:p w:rsidR="000B06CD" w:rsidRPr="00EC78FF" w:rsidRDefault="000B06CD" w:rsidP="00EC78FF">
      <w:pPr>
        <w:pStyle w:val="a3"/>
        <w:ind w:left="0" w:right="124" w:firstLine="708"/>
      </w:pPr>
      <w:r w:rsidRPr="00EC78FF">
        <w:t xml:space="preserve">Определяя цели посещения и </w:t>
      </w:r>
      <w:proofErr w:type="spellStart"/>
      <w:r w:rsidRPr="00EC78FF">
        <w:t>взаимопосещения</w:t>
      </w:r>
      <w:proofErr w:type="spellEnd"/>
      <w:r w:rsidRPr="00EC78FF">
        <w:t xml:space="preserve"> уроков учителей, предусматривать:</w:t>
      </w:r>
    </w:p>
    <w:p w:rsidR="000B06CD" w:rsidRPr="00EC78FF" w:rsidRDefault="000B06CD" w:rsidP="00EC78FF">
      <w:pPr>
        <w:pStyle w:val="a5"/>
        <w:tabs>
          <w:tab w:val="left" w:pos="1454"/>
        </w:tabs>
        <w:spacing w:after="0" w:line="240" w:lineRule="auto"/>
        <w:ind w:left="0"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 xml:space="preserve">- анализ выполнения требований к организации урока в рамках реализации </w:t>
      </w:r>
      <w:proofErr w:type="spellStart"/>
      <w:r w:rsidRPr="00EC78FF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EC78FF">
        <w:rPr>
          <w:rFonts w:ascii="Times New Roman" w:hAnsi="Times New Roman"/>
          <w:sz w:val="24"/>
          <w:szCs w:val="24"/>
        </w:rPr>
        <w:t xml:space="preserve"> подхода;</w:t>
      </w:r>
    </w:p>
    <w:p w:rsidR="000B06CD" w:rsidRPr="00EC78FF" w:rsidRDefault="000B06CD" w:rsidP="00EC78FF">
      <w:pPr>
        <w:pStyle w:val="a5"/>
        <w:tabs>
          <w:tab w:val="left" w:pos="1454"/>
        </w:tabs>
        <w:spacing w:after="0" w:line="240" w:lineRule="auto"/>
        <w:ind w:left="0"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 xml:space="preserve">- изучение системы работы учителя по формированию учебной деятельности обучаемых и по формированию универсальных учебных действий; </w:t>
      </w:r>
    </w:p>
    <w:p w:rsidR="000B06CD" w:rsidRPr="00EC78FF" w:rsidRDefault="000B06CD" w:rsidP="00EC78FF">
      <w:pPr>
        <w:pStyle w:val="a5"/>
        <w:tabs>
          <w:tab w:val="left" w:pos="1454"/>
        </w:tabs>
        <w:spacing w:after="0" w:line="240" w:lineRule="auto"/>
        <w:ind w:left="0"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- изучить и применять современные технологии проведения учебных занятий в урочной и внеурочной деятельности с учётом требований ФГОС, в том числе и дистанционные формы;</w:t>
      </w:r>
    </w:p>
    <w:p w:rsidR="000B06CD" w:rsidRPr="00EC78FF" w:rsidRDefault="000B06CD" w:rsidP="00EC78FF">
      <w:pPr>
        <w:pStyle w:val="a5"/>
        <w:tabs>
          <w:tab w:val="left" w:pos="145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- организовать выявление учащихся «группы риска» по учебным предметам, создать индивидуальные образовательные маршруты с учетом дифференцированного подхода к обучению учащихся, испытывающих затруднения в обучении и для детей, проявляющих интерес к предмету;</w:t>
      </w:r>
    </w:p>
    <w:p w:rsidR="000B06CD" w:rsidRPr="00EC78FF" w:rsidRDefault="000B06CD" w:rsidP="00EC78FF">
      <w:pPr>
        <w:pStyle w:val="a5"/>
        <w:tabs>
          <w:tab w:val="left" w:pos="145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- организовать с родителями обучающихся информационно-разъяснительную работу по проведению ВПР, как с участниками образовательных отношений.</w:t>
      </w:r>
    </w:p>
    <w:p w:rsidR="000B06CD" w:rsidRPr="00EC78FF" w:rsidRDefault="000B06CD" w:rsidP="00EC78FF">
      <w:pPr>
        <w:pStyle w:val="a3"/>
        <w:tabs>
          <w:tab w:val="left" w:pos="10065"/>
        </w:tabs>
        <w:ind w:left="0" w:right="495"/>
      </w:pPr>
    </w:p>
    <w:p w:rsidR="000B06CD" w:rsidRPr="00EC78FF" w:rsidRDefault="000B06CD" w:rsidP="00EC78FF">
      <w:pPr>
        <w:pStyle w:val="a3"/>
        <w:tabs>
          <w:tab w:val="left" w:pos="10065"/>
        </w:tabs>
        <w:ind w:left="0" w:right="-1"/>
      </w:pPr>
      <w:r w:rsidRPr="00EC78FF">
        <w:t xml:space="preserve">           Обучающиеся, не освоившие ООП НОО, были направлены на ТПМК и переведены различные виды АООП.</w:t>
      </w:r>
    </w:p>
    <w:p w:rsidR="000B06CD" w:rsidRPr="00EC78FF" w:rsidRDefault="000B06CD" w:rsidP="00EC78FF">
      <w:pPr>
        <w:pStyle w:val="a3"/>
        <w:tabs>
          <w:tab w:val="left" w:pos="10065"/>
        </w:tabs>
        <w:ind w:left="0" w:right="-1"/>
      </w:pPr>
      <w:r w:rsidRPr="00EC78FF">
        <w:t xml:space="preserve">           Основной причиной слабого освоения ООП НОО среди обучающихся начальных классов учителя считают особенности психического развития детей, пониженную учебную мотивацию, низкий темп чтения, недостаточную </w:t>
      </w:r>
      <w:proofErr w:type="spellStart"/>
      <w:r w:rsidRPr="00EC78FF">
        <w:t>сформированность</w:t>
      </w:r>
      <w:proofErr w:type="spellEnd"/>
      <w:r w:rsidRPr="00EC78FF">
        <w:t xml:space="preserve"> навыка самостоятельной работы. Кроме этого, часть детей имеют диагноз ЗПР. Такие дети страдают низкой продуктивностью в работе, неразвитой кратковременной памятью, могут выполнять работу только при постоянном пошаговом контроле извне. </w:t>
      </w:r>
    </w:p>
    <w:p w:rsidR="000B06CD" w:rsidRPr="00EC78FF" w:rsidRDefault="000B06CD" w:rsidP="00EC78FF">
      <w:pPr>
        <w:pStyle w:val="a3"/>
        <w:tabs>
          <w:tab w:val="left" w:pos="10065"/>
        </w:tabs>
        <w:ind w:left="0" w:right="-1" w:firstLine="567"/>
      </w:pPr>
      <w:r w:rsidRPr="00EC78FF">
        <w:t xml:space="preserve">У обучающихся 2-4 классов из всех групп УУД лучше всего сформированы коммуникативные, а хуже всего познавательные УУД. Учителя отмечают, что недостаточно высокий процент формирования наблюдается в умении сравнивать и группировать факты и явления - определять причины явлений и событий, представлять информацию в виде таблиц, схем, диаграмм. Но некоторые учащиеся демонстрируют хорошие показатели в умении «понимать смысл текста в целом (главную мысль)» и «вычитывать информацию, данную в явном виде. </w:t>
      </w:r>
    </w:p>
    <w:p w:rsidR="000B06CD" w:rsidRPr="00EC78FF" w:rsidRDefault="000B06CD" w:rsidP="00EC78FF">
      <w:pPr>
        <w:pStyle w:val="a3"/>
        <w:tabs>
          <w:tab w:val="left" w:pos="10065"/>
        </w:tabs>
        <w:ind w:left="0" w:right="-1"/>
      </w:pPr>
      <w:r w:rsidRPr="00EC78FF">
        <w:t xml:space="preserve">Серьезные затруднения четвероклассников в изучении всех предметов вызывают умения смыслового чтения, работа с информацией. Особенно ярко это проявляется в данной комплексной работе, которая является базисом для дальнейшего обучения. Так же учащиеся затрудняются в формулировке выводов. </w:t>
      </w:r>
    </w:p>
    <w:p w:rsidR="000B06CD" w:rsidRPr="00EC78FF" w:rsidRDefault="000B06CD" w:rsidP="00EC78FF">
      <w:pPr>
        <w:pStyle w:val="a3"/>
        <w:tabs>
          <w:tab w:val="left" w:pos="10065"/>
        </w:tabs>
        <w:ind w:left="0" w:right="124"/>
      </w:pPr>
      <w:r w:rsidRPr="00EC78FF">
        <w:t xml:space="preserve">          Большинство обучающихся испытывают трудности по позициям </w:t>
      </w:r>
      <w:proofErr w:type="spellStart"/>
      <w:r w:rsidRPr="00EC78FF">
        <w:t>сформированности</w:t>
      </w:r>
      <w:proofErr w:type="spellEnd"/>
      <w:r w:rsidRPr="00EC78FF">
        <w:t xml:space="preserve"> следующих УУД:</w:t>
      </w:r>
    </w:p>
    <w:p w:rsidR="000B06CD" w:rsidRPr="00EC78FF" w:rsidRDefault="000B06CD" w:rsidP="00EC78FF">
      <w:pPr>
        <w:pStyle w:val="a5"/>
        <w:tabs>
          <w:tab w:val="left" w:pos="1454"/>
          <w:tab w:val="left" w:pos="10065"/>
        </w:tabs>
        <w:spacing w:after="0" w:line="240" w:lineRule="auto"/>
        <w:ind w:left="0"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- принятие учебной задачи, контроль, коррекция;</w:t>
      </w:r>
    </w:p>
    <w:p w:rsidR="000B06CD" w:rsidRPr="00EC78FF" w:rsidRDefault="000B06CD" w:rsidP="00EC78FF">
      <w:pPr>
        <w:pStyle w:val="a5"/>
        <w:tabs>
          <w:tab w:val="left" w:pos="1454"/>
          <w:tab w:val="left" w:pos="10065"/>
        </w:tabs>
        <w:spacing w:after="0" w:line="240" w:lineRule="auto"/>
        <w:ind w:left="0"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- структурирование знаний;</w:t>
      </w:r>
    </w:p>
    <w:p w:rsidR="000B06CD" w:rsidRPr="00EC78FF" w:rsidRDefault="000B06CD" w:rsidP="00EC78FF">
      <w:pPr>
        <w:pStyle w:val="a5"/>
        <w:tabs>
          <w:tab w:val="left" w:pos="1454"/>
          <w:tab w:val="left" w:pos="10065"/>
        </w:tabs>
        <w:spacing w:after="0" w:line="240" w:lineRule="auto"/>
        <w:ind w:left="0"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- построение логической цепи рассуждений;</w:t>
      </w:r>
    </w:p>
    <w:p w:rsidR="000B06CD" w:rsidRPr="00EC78FF" w:rsidRDefault="000B06CD" w:rsidP="00EC78FF">
      <w:pPr>
        <w:pStyle w:val="a5"/>
        <w:tabs>
          <w:tab w:val="left" w:pos="10065"/>
        </w:tabs>
        <w:spacing w:after="0" w:line="240" w:lineRule="auto"/>
        <w:ind w:left="0"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- сознанное и произвольное построение речевого высказывания в письменной форме;</w:t>
      </w:r>
    </w:p>
    <w:p w:rsidR="000B06CD" w:rsidRPr="00EC78FF" w:rsidRDefault="000B06CD" w:rsidP="00EC78FF">
      <w:pPr>
        <w:pStyle w:val="a5"/>
        <w:tabs>
          <w:tab w:val="left" w:pos="10065"/>
        </w:tabs>
        <w:spacing w:after="0" w:line="240" w:lineRule="auto"/>
        <w:ind w:left="0" w:right="124"/>
        <w:jc w:val="both"/>
        <w:rPr>
          <w:rFonts w:ascii="Times New Roman" w:hAnsi="Times New Roman"/>
          <w:sz w:val="24"/>
          <w:szCs w:val="24"/>
        </w:rPr>
      </w:pPr>
      <w:r w:rsidRPr="00EC78FF">
        <w:rPr>
          <w:rFonts w:ascii="Times New Roman" w:hAnsi="Times New Roman"/>
          <w:sz w:val="24"/>
          <w:szCs w:val="24"/>
        </w:rPr>
        <w:t>- анализ объектов с целью выделения признаков.</w:t>
      </w:r>
    </w:p>
    <w:p w:rsidR="000B06CD" w:rsidRPr="00EC78FF" w:rsidRDefault="000B06CD" w:rsidP="00EC78FF">
      <w:pPr>
        <w:pStyle w:val="a3"/>
        <w:tabs>
          <w:tab w:val="left" w:pos="10065"/>
        </w:tabs>
        <w:ind w:left="0" w:right="1378"/>
      </w:pPr>
    </w:p>
    <w:p w:rsidR="00BA5BC3" w:rsidRPr="00EC78FF" w:rsidRDefault="00BA5BC3" w:rsidP="00EC78F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78FF">
        <w:rPr>
          <w:rFonts w:ascii="Times New Roman" w:hAnsi="Times New Roman"/>
          <w:b/>
          <w:bCs/>
          <w:color w:val="000000"/>
          <w:sz w:val="24"/>
          <w:szCs w:val="24"/>
        </w:rPr>
        <w:t>Рекомендации</w:t>
      </w:r>
    </w:p>
    <w:p w:rsidR="00BA5BC3" w:rsidRPr="00EC78FF" w:rsidRDefault="00BA5BC3" w:rsidP="00EC78F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78FF">
        <w:rPr>
          <w:rFonts w:ascii="Times New Roman" w:hAnsi="Times New Roman"/>
          <w:color w:val="000000"/>
          <w:sz w:val="24"/>
          <w:szCs w:val="24"/>
        </w:rPr>
        <w:t>1. Обсудить результаты ВПР-2023 на совещании при директоре. Рассмотреть вопрос  об объективности полученных результатов независимой оценки, их использования в целях повышения качества образования.</w:t>
      </w:r>
    </w:p>
    <w:p w:rsidR="00BA5BC3" w:rsidRPr="00EC78FF" w:rsidRDefault="00BA5BC3" w:rsidP="00EC78F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78FF">
        <w:rPr>
          <w:rFonts w:ascii="Times New Roman" w:hAnsi="Times New Roman"/>
          <w:color w:val="000000"/>
          <w:sz w:val="24"/>
          <w:szCs w:val="24"/>
        </w:rPr>
        <w:t>2. Руководителям ШМО:</w:t>
      </w:r>
    </w:p>
    <w:p w:rsidR="00BA5BC3" w:rsidRPr="00EC78FF" w:rsidRDefault="003418BD" w:rsidP="00EC78F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78FF">
        <w:rPr>
          <w:rFonts w:ascii="Times New Roman" w:hAnsi="Times New Roman"/>
          <w:color w:val="000000"/>
          <w:sz w:val="24"/>
          <w:szCs w:val="24"/>
        </w:rPr>
        <w:t>2.1</w:t>
      </w:r>
      <w:r w:rsidR="00BA5BC3" w:rsidRPr="00EC78FF">
        <w:rPr>
          <w:rFonts w:ascii="Times New Roman" w:hAnsi="Times New Roman"/>
          <w:color w:val="000000"/>
          <w:sz w:val="24"/>
          <w:szCs w:val="24"/>
        </w:rPr>
        <w:t>. Выявить не освоенные учениками контролируемые элементы содержания (КЭС) для отдельных классов и отдельных обучающихся по предметам.</w:t>
      </w:r>
    </w:p>
    <w:p w:rsidR="00BA5BC3" w:rsidRPr="00EC78FF" w:rsidRDefault="003418BD" w:rsidP="00EC78F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78FF">
        <w:rPr>
          <w:rFonts w:ascii="Times New Roman" w:hAnsi="Times New Roman"/>
          <w:color w:val="000000"/>
          <w:sz w:val="24"/>
          <w:szCs w:val="24"/>
        </w:rPr>
        <w:lastRenderedPageBreak/>
        <w:t>2.2</w:t>
      </w:r>
      <w:r w:rsidR="00BA5BC3" w:rsidRPr="00EC78FF">
        <w:rPr>
          <w:rFonts w:ascii="Times New Roman" w:hAnsi="Times New Roman"/>
          <w:color w:val="000000"/>
          <w:sz w:val="24"/>
          <w:szCs w:val="24"/>
        </w:rPr>
        <w:t>. Разработать методические рекомендации для следующего учебного года, чтобы устранить выявленные пробелы в знаниях для учителей-предметников</w:t>
      </w:r>
      <w:r w:rsidRPr="00EC78FF">
        <w:rPr>
          <w:rFonts w:ascii="Times New Roman" w:hAnsi="Times New Roman"/>
          <w:color w:val="000000"/>
          <w:sz w:val="24"/>
          <w:szCs w:val="24"/>
        </w:rPr>
        <w:t>.</w:t>
      </w:r>
    </w:p>
    <w:p w:rsidR="00BA5BC3" w:rsidRPr="00EC78FF" w:rsidRDefault="00BA5BC3" w:rsidP="00EC78F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78FF">
        <w:rPr>
          <w:rFonts w:ascii="Times New Roman" w:hAnsi="Times New Roman"/>
          <w:color w:val="000000"/>
          <w:sz w:val="24"/>
          <w:szCs w:val="24"/>
        </w:rPr>
        <w:t>3. Классным руководителям 4–8-х классов:</w:t>
      </w:r>
    </w:p>
    <w:p w:rsidR="00BA5BC3" w:rsidRPr="00EC78FF" w:rsidRDefault="00BA5BC3" w:rsidP="00EC78F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78FF">
        <w:rPr>
          <w:rFonts w:ascii="Times New Roman" w:hAnsi="Times New Roman"/>
          <w:color w:val="000000"/>
          <w:sz w:val="24"/>
          <w:szCs w:val="24"/>
        </w:rPr>
        <w:t>3.1. Довести до сведения родителей результаты ВПР</w:t>
      </w:r>
      <w:r w:rsidR="003418BD" w:rsidRPr="00EC78FF">
        <w:rPr>
          <w:rFonts w:ascii="Times New Roman" w:hAnsi="Times New Roman"/>
          <w:color w:val="000000"/>
          <w:sz w:val="24"/>
          <w:szCs w:val="24"/>
        </w:rPr>
        <w:t>.</w:t>
      </w:r>
    </w:p>
    <w:p w:rsidR="00BA5BC3" w:rsidRPr="00EC78FF" w:rsidRDefault="00BA5BC3" w:rsidP="00EC78F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78FF">
        <w:rPr>
          <w:rFonts w:ascii="Times New Roman" w:hAnsi="Times New Roman"/>
          <w:color w:val="000000"/>
          <w:sz w:val="24"/>
          <w:szCs w:val="24"/>
        </w:rPr>
        <w:t>4. Учителям-предметникам:</w:t>
      </w:r>
    </w:p>
    <w:p w:rsidR="00BA5BC3" w:rsidRPr="00EC78FF" w:rsidRDefault="00BA5BC3" w:rsidP="00EC78F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78FF">
        <w:rPr>
          <w:rFonts w:ascii="Times New Roman" w:hAnsi="Times New Roman"/>
          <w:color w:val="000000"/>
          <w:sz w:val="24"/>
          <w:szCs w:val="24"/>
        </w:rPr>
        <w:t>4.1. Проанализировать достижение высоких результатов и определить причины низких результатов по предмету.</w:t>
      </w:r>
    </w:p>
    <w:p w:rsidR="00BA5BC3" w:rsidRPr="00EC78FF" w:rsidRDefault="00BA5BC3" w:rsidP="00EC78F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78FF">
        <w:rPr>
          <w:rFonts w:ascii="Times New Roman" w:hAnsi="Times New Roman"/>
          <w:color w:val="000000"/>
          <w:sz w:val="24"/>
          <w:szCs w:val="24"/>
        </w:rPr>
        <w:t>4.2. Использовать результаты ВПР для коррекции знаний учащихся по предметам, а также для совершенствования методики преподавания предметов.</w:t>
      </w:r>
    </w:p>
    <w:p w:rsidR="00BA5BC3" w:rsidRPr="00EC78FF" w:rsidRDefault="003418BD" w:rsidP="00EC78F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78FF">
        <w:rPr>
          <w:rFonts w:ascii="Times New Roman" w:hAnsi="Times New Roman"/>
          <w:color w:val="000000"/>
          <w:sz w:val="24"/>
          <w:szCs w:val="24"/>
        </w:rPr>
        <w:t>4.3</w:t>
      </w:r>
      <w:r w:rsidR="00BA5BC3" w:rsidRPr="00EC78FF">
        <w:rPr>
          <w:rFonts w:ascii="Times New Roman" w:hAnsi="Times New Roman"/>
          <w:color w:val="000000"/>
          <w:sz w:val="24"/>
          <w:szCs w:val="24"/>
        </w:rPr>
        <w:t>. Внедрить эффективные педагогические практики в процесс обучения.</w:t>
      </w:r>
    </w:p>
    <w:p w:rsidR="00BA5BC3" w:rsidRPr="00EC78FF" w:rsidRDefault="003418BD" w:rsidP="00EC78F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78FF">
        <w:rPr>
          <w:rFonts w:ascii="Times New Roman" w:hAnsi="Times New Roman"/>
          <w:color w:val="000000"/>
          <w:sz w:val="24"/>
          <w:szCs w:val="24"/>
        </w:rPr>
        <w:t>4.4</w:t>
      </w:r>
      <w:r w:rsidR="00BA5BC3" w:rsidRPr="00EC78FF">
        <w:rPr>
          <w:rFonts w:ascii="Times New Roman" w:hAnsi="Times New Roman"/>
          <w:color w:val="000000"/>
          <w:sz w:val="24"/>
          <w:szCs w:val="24"/>
        </w:rPr>
        <w:t>. При подготовке учащихся к написанию ВПР-2024 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BA5BC3" w:rsidRPr="00EC78FF" w:rsidRDefault="003418BD" w:rsidP="00EC78F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78FF">
        <w:rPr>
          <w:rFonts w:ascii="Times New Roman" w:hAnsi="Times New Roman"/>
          <w:color w:val="000000"/>
          <w:sz w:val="24"/>
          <w:szCs w:val="24"/>
        </w:rPr>
        <w:t>4.5</w:t>
      </w:r>
      <w:r w:rsidR="00BA5BC3" w:rsidRPr="00EC78FF">
        <w:rPr>
          <w:rFonts w:ascii="Times New Roman" w:hAnsi="Times New Roman"/>
          <w:color w:val="000000"/>
          <w:sz w:val="24"/>
          <w:szCs w:val="24"/>
        </w:rPr>
        <w:t xml:space="preserve">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="00BA5BC3" w:rsidRPr="00EC78FF">
        <w:rPr>
          <w:rFonts w:ascii="Times New Roman" w:hAnsi="Times New Roman"/>
          <w:color w:val="000000"/>
          <w:sz w:val="24"/>
          <w:szCs w:val="24"/>
        </w:rPr>
        <w:t>применять</w:t>
      </w:r>
      <w:proofErr w:type="gramEnd"/>
      <w:r w:rsidR="00BA5BC3" w:rsidRPr="00EC78FF">
        <w:rPr>
          <w:rFonts w:ascii="Times New Roman" w:hAnsi="Times New Roman"/>
          <w:color w:val="000000"/>
          <w:sz w:val="24"/>
          <w:szCs w:val="24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="00BA5BC3" w:rsidRPr="00EC78FF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="00BA5BC3" w:rsidRPr="00EC78FF">
        <w:rPr>
          <w:rFonts w:ascii="Times New Roman" w:hAnsi="Times New Roman"/>
          <w:color w:val="000000"/>
          <w:sz w:val="24"/>
          <w:szCs w:val="24"/>
        </w:rPr>
        <w:t xml:space="preserve"> УУД.</w:t>
      </w:r>
    </w:p>
    <w:p w:rsidR="00BA5BC3" w:rsidRPr="00EC78FF" w:rsidRDefault="00BA5BC3" w:rsidP="00EC78F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78FF">
        <w:rPr>
          <w:rFonts w:ascii="Times New Roman" w:hAnsi="Times New Roman"/>
          <w:color w:val="000000"/>
          <w:sz w:val="24"/>
          <w:szCs w:val="24"/>
        </w:rPr>
        <w:t>5. Учесть результаты ВПР-2023 для внесения изменений в план функционирования ВСОКО на 2023/24 учебный год. В рамках реализации процедур ВСОКО провести системный анализ по следующим направлениям:  соотнесение  результатов текущего контроля успеваемости с результатами промежуточной аттестации,  соотнесение  результатов текущего контроля успеваемости и промежуточной аттестации с результатами процедур внешней системы оценки качества образования (ОГЭ, ВПР).</w:t>
      </w:r>
    </w:p>
    <w:p w:rsidR="00BA5BC3" w:rsidRPr="00EC78FF" w:rsidRDefault="00BA5BC3" w:rsidP="00EC78F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78FF">
        <w:rPr>
          <w:rFonts w:ascii="Times New Roman" w:hAnsi="Times New Roman"/>
          <w:color w:val="000000"/>
          <w:sz w:val="24"/>
          <w:szCs w:val="24"/>
        </w:rPr>
        <w:t xml:space="preserve">6. Провести анализ системы оценки образовательных достижений обучающихся. Разработать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 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</w:t>
      </w:r>
      <w:proofErr w:type="spellStart"/>
      <w:r w:rsidRPr="00EC78FF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EC78FF">
        <w:rPr>
          <w:rFonts w:ascii="Times New Roman" w:hAnsi="Times New Roman"/>
          <w:color w:val="000000"/>
          <w:sz w:val="24"/>
          <w:szCs w:val="24"/>
        </w:rPr>
        <w:t xml:space="preserve"> от 13.01.2023 № 03-49).</w:t>
      </w:r>
    </w:p>
    <w:p w:rsidR="00BA5BC3" w:rsidRPr="00EC78FF" w:rsidRDefault="00BA5BC3" w:rsidP="00EC78F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78FF">
        <w:rPr>
          <w:rFonts w:ascii="Times New Roman" w:hAnsi="Times New Roman"/>
          <w:color w:val="000000"/>
          <w:sz w:val="24"/>
          <w:szCs w:val="24"/>
        </w:rPr>
        <w:t>7. Провести заседания ШМО  по системе оценивания образовательных результатов обучающихся.</w:t>
      </w:r>
    </w:p>
    <w:p w:rsidR="00EC78FF" w:rsidRPr="00352C16" w:rsidRDefault="00EC78FF" w:rsidP="00EC78F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Директор                                                                                  Постников А.Е.</w:t>
      </w:r>
    </w:p>
    <w:p w:rsidR="000B06CD" w:rsidRPr="00EC78FF" w:rsidRDefault="000B06CD" w:rsidP="00EC78FF">
      <w:pPr>
        <w:jc w:val="both"/>
        <w:rPr>
          <w:rFonts w:ascii="Times New Roman" w:hAnsi="Times New Roman"/>
          <w:sz w:val="24"/>
          <w:szCs w:val="24"/>
        </w:rPr>
      </w:pPr>
    </w:p>
    <w:sectPr w:rsidR="000B06CD" w:rsidRPr="00EC78FF" w:rsidSect="00DD63A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6CD"/>
    <w:rsid w:val="00032260"/>
    <w:rsid w:val="0004763F"/>
    <w:rsid w:val="000B06CD"/>
    <w:rsid w:val="00301F8A"/>
    <w:rsid w:val="00315037"/>
    <w:rsid w:val="003418BD"/>
    <w:rsid w:val="003826F7"/>
    <w:rsid w:val="003D2FAE"/>
    <w:rsid w:val="003E4EA6"/>
    <w:rsid w:val="00432C1F"/>
    <w:rsid w:val="00457121"/>
    <w:rsid w:val="004F6838"/>
    <w:rsid w:val="00547D8D"/>
    <w:rsid w:val="00664C6D"/>
    <w:rsid w:val="006664CA"/>
    <w:rsid w:val="00783758"/>
    <w:rsid w:val="007A1925"/>
    <w:rsid w:val="007C3837"/>
    <w:rsid w:val="00A570D6"/>
    <w:rsid w:val="00A600A1"/>
    <w:rsid w:val="00AD44EF"/>
    <w:rsid w:val="00BA5BC3"/>
    <w:rsid w:val="00D5009D"/>
    <w:rsid w:val="00D646F4"/>
    <w:rsid w:val="00DD63A4"/>
    <w:rsid w:val="00E108DF"/>
    <w:rsid w:val="00E47CBF"/>
    <w:rsid w:val="00E52F16"/>
    <w:rsid w:val="00EC78FF"/>
    <w:rsid w:val="00F43B82"/>
    <w:rsid w:val="00FA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B06CD"/>
    <w:pPr>
      <w:widowControl w:val="0"/>
      <w:autoSpaceDE w:val="0"/>
      <w:autoSpaceDN w:val="0"/>
      <w:spacing w:after="0" w:line="240" w:lineRule="auto"/>
      <w:ind w:left="459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0B06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B06CD"/>
    <w:pPr>
      <w:ind w:left="720"/>
      <w:contextualSpacing/>
    </w:pPr>
  </w:style>
  <w:style w:type="table" w:styleId="a6">
    <w:name w:val="Table Grid"/>
    <w:basedOn w:val="a1"/>
    <w:uiPriority w:val="39"/>
    <w:rsid w:val="00EC7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C78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12</Pages>
  <Words>5581</Words>
  <Characters>31814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8</cp:revision>
  <dcterms:created xsi:type="dcterms:W3CDTF">2023-11-05T18:01:00Z</dcterms:created>
  <dcterms:modified xsi:type="dcterms:W3CDTF">2023-11-13T09:25:00Z</dcterms:modified>
</cp:coreProperties>
</file>